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0B8A3B56">
                <wp:simplePos x="0" y="0"/>
                <wp:positionH relativeFrom="column">
                  <wp:posOffset>-4445</wp:posOffset>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3A7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95pt" to="487.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w+FkD3QAAAAoBAAAPAAAAZHJz&#13;&#10;L2Rvd25yZXYueG1sTE/LTsMwELwj8Q/WInFrnaLS0DROVUA9oJ4IcHfjrRM1XofYScPfs3CBy0ij&#13;&#10;2Z1Hvp1cK0bsQ+NJwWKegECqvGnIKnh/288eQISoyejWEyr4wgDb4voq15nxF3rFsYxWsAmFTCuo&#13;&#10;Y+wyKUNVo9Nh7jsk1k6+dzoy7a00vb6wuWvlXZKspNMNcUKtO3yqsTqXg1OQns6fh4+Xx31qF4fO&#13;&#10;l6udGwer1O3N9Lxh2G1ARJzi3wf8bOD+UHCxox/IBNEqmKV8qOB+DYLVdbpcgjj+clnk8v+E4hs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Bw+FkD3QAAAAoBAAAPAAAAAAAAAAAAAAAA&#13;&#10;ABoEAABkcnMvZG93bnJldi54bWxQSwUGAAAAAAQABADzAAAAJAUAAAAA&#13;&#10;" strokecolor="#007684" strokeweight="1.5pt">
                <v:stroke joinstyle="miter"/>
              </v:line>
            </w:pict>
          </mc:Fallback>
        </mc:AlternateContent>
      </w:r>
    </w:p>
    <w:p w14:paraId="30FE4F51" w14:textId="67718803"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3129BB">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D100C13"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form must be submitted by the Primary </w:t>
      </w:r>
      <w:r w:rsidR="00796B23">
        <w:rPr>
          <w:rFonts w:asciiTheme="minorHAnsi" w:hAnsiTheme="minorHAnsi" w:cstheme="minorBidi"/>
          <w:color w:val="000000" w:themeColor="text1"/>
          <w:sz w:val="24"/>
          <w:szCs w:val="24"/>
          <w:lang w:val="en-GB"/>
        </w:rPr>
        <w:t>Instructor</w:t>
      </w:r>
      <w:r>
        <w:rPr>
          <w:rFonts w:asciiTheme="minorHAnsi" w:hAnsiTheme="minorHAnsi" w:cstheme="minorBidi"/>
          <w:color w:val="000000" w:themeColor="text1"/>
          <w:sz w:val="24"/>
          <w:szCs w:val="24"/>
          <w:lang w:val="en-GB"/>
        </w:rPr>
        <w:t xml:space="preserve">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 xml:space="preserve">of the AUP </w:t>
      </w:r>
      <w:r w:rsidR="00FB54AB">
        <w:rPr>
          <w:rFonts w:asciiTheme="minorHAnsi" w:hAnsiTheme="minorHAnsi" w:cstheme="minorBidi"/>
          <w:color w:val="000000" w:themeColor="text1"/>
          <w:sz w:val="24"/>
          <w:szCs w:val="24"/>
          <w:lang w:val="en-GB"/>
        </w:rPr>
        <w:t xml:space="preserve">Renewal form </w:t>
      </w:r>
      <w:r w:rsidR="004C7441">
        <w:rPr>
          <w:rFonts w:asciiTheme="minorHAnsi" w:hAnsiTheme="minorHAnsi" w:cstheme="minorBidi"/>
          <w:color w:val="000000" w:themeColor="text1"/>
          <w:sz w:val="24"/>
          <w:szCs w:val="24"/>
          <w:lang w:val="en-GB"/>
        </w:rPr>
        <w:t>by</w:t>
      </w:r>
      <w:r>
        <w:rPr>
          <w:rFonts w:asciiTheme="minorHAnsi" w:hAnsiTheme="minorHAnsi" w:cstheme="minorBidi"/>
          <w:color w:val="000000" w:themeColor="text1"/>
          <w:sz w:val="24"/>
          <w:szCs w:val="24"/>
          <w:lang w:val="en-GB"/>
        </w:rPr>
        <w:t xml:space="preserve"> the BMSC Animal Care </w:t>
      </w:r>
      <w:r w:rsidR="00FB54AB">
        <w:rPr>
          <w:rFonts w:asciiTheme="minorHAnsi" w:hAnsiTheme="minorHAnsi" w:cstheme="minorBidi"/>
          <w:color w:val="000000" w:themeColor="text1"/>
          <w:sz w:val="24"/>
          <w:szCs w:val="24"/>
          <w:lang w:val="en-GB"/>
        </w:rPr>
        <w:t>Subc</w:t>
      </w:r>
      <w:r>
        <w:rPr>
          <w:rFonts w:asciiTheme="minorHAnsi" w:hAnsiTheme="minorHAnsi" w:cstheme="minorBidi"/>
          <w:color w:val="000000" w:themeColor="text1"/>
          <w:sz w:val="24"/>
          <w:szCs w:val="24"/>
          <w:lang w:val="en-GB"/>
        </w:rPr>
        <w:t>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year, and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a separate </w:t>
      </w:r>
      <w:r w:rsidR="00613C2F">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mendment f</w:t>
      </w:r>
      <w:r w:rsidR="004C7441">
        <w:rPr>
          <w:rFonts w:asciiTheme="minorHAnsi" w:hAnsiTheme="minorHAnsi" w:cstheme="minorBidi"/>
          <w:color w:val="000000" w:themeColor="text1"/>
          <w:sz w:val="24"/>
          <w:szCs w:val="24"/>
          <w:lang w:val="en-GB"/>
        </w:rPr>
        <w:t>orm 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545FEE9C" w14:textId="77777777" w:rsidR="00F2474E" w:rsidRDefault="00F2474E" w:rsidP="00F2474E">
      <w:pPr>
        <w:pStyle w:val="NormalWeb"/>
        <w:jc w:val="both"/>
        <w:rPr>
          <w:rFonts w:asciiTheme="minorHAnsi" w:hAnsiTheme="minorHAnsi" w:cstheme="minorBidi"/>
          <w:b/>
          <w:bCs/>
          <w:color w:val="000000" w:themeColor="text1"/>
          <w:sz w:val="24"/>
          <w:szCs w:val="24"/>
          <w:lang w:val="en-GB"/>
        </w:rPr>
      </w:pPr>
    </w:p>
    <w:p w14:paraId="30754206" w14:textId="1D72B394" w:rsidR="00F2474E" w:rsidRDefault="00F2474E" w:rsidP="00F2474E">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9F3C83C" w14:textId="67423A5D" w:rsidR="00BB554F" w:rsidRDefault="00BB554F"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0F0BFFDA">
                <wp:simplePos x="0" y="0"/>
                <wp:positionH relativeFrom="margin">
                  <wp:align>center</wp:align>
                </wp:positionH>
                <wp:positionV relativeFrom="paragraph">
                  <wp:posOffset>161290</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F933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7pt" to="487.5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" strokecolor="#007684" strokeweight="1.5pt">
                <v:stroke joinstyle="miter"/>
                <w10:wrap anchorx="margin"/>
              </v:line>
            </w:pict>
          </mc:Fallback>
        </mc:AlternateContent>
      </w:r>
    </w:p>
    <w:p w14:paraId="07C335D2" w14:textId="77777777" w:rsidR="004A5ECF" w:rsidRDefault="004A5ECF" w:rsidP="00F2474E">
      <w:pPr>
        <w:pStyle w:val="NormalWeb"/>
        <w:jc w:val="both"/>
        <w:rPr>
          <w:rFonts w:asciiTheme="minorHAnsi" w:hAnsiTheme="minorHAnsi" w:cstheme="minorBidi"/>
          <w:color w:val="000000" w:themeColor="text1"/>
          <w:sz w:val="24"/>
          <w:szCs w:val="24"/>
          <w:lang w:val="en-GB"/>
        </w:rPr>
      </w:pPr>
    </w:p>
    <w:p w14:paraId="19CA3257" w14:textId="77777777"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5BA53587" w:rsidR="00721539" w:rsidRPr="00890792" w:rsidRDefault="00E46FE2" w:rsidP="00721539">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00721539"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9EDDC12" w14:textId="77777777" w:rsidR="00273BF6" w:rsidRDefault="00273BF6" w:rsidP="00273BF6">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course start dates between April 1 – May 31</w:t>
      </w:r>
    </w:p>
    <w:p w14:paraId="6520A051" w14:textId="77777777" w:rsidR="00273BF6" w:rsidRDefault="00273BF6" w:rsidP="00273BF6">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course start dates between June 1 – July 31</w:t>
      </w:r>
    </w:p>
    <w:p w14:paraId="2FB324FC" w14:textId="77777777" w:rsidR="00273BF6" w:rsidRDefault="00273BF6" w:rsidP="00273BF6">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course start dates between August 1 – October 31</w:t>
      </w:r>
    </w:p>
    <w:p w14:paraId="069E9E0F" w14:textId="77777777" w:rsidR="00273BF6" w:rsidRDefault="00273BF6" w:rsidP="00273BF6">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course start dates between November 1 – and March 31 of the next calendar year</w:t>
      </w:r>
    </w:p>
    <w:p w14:paraId="052A5132" w14:textId="4379AB9A" w:rsidR="00206E1B" w:rsidRDefault="00E46FE2" w:rsidP="00D33374">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01"/>
        <w:gridCol w:w="8935"/>
      </w:tblGrid>
      <w:tr w:rsidR="00796B23" w14:paraId="7580CA86" w14:textId="77777777" w:rsidTr="0053218B">
        <w:tc>
          <w:tcPr>
            <w:tcW w:w="411" w:type="pct"/>
          </w:tcPr>
          <w:p w14:paraId="71946170" w14:textId="77777777" w:rsidR="00796B23" w:rsidRDefault="00796B23"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89" w:type="pct"/>
          </w:tcPr>
          <w:p w14:paraId="646AEFDD" w14:textId="77777777" w:rsidR="00796B23" w:rsidRDefault="00796B23" w:rsidP="0053218B">
            <w:pPr>
              <w:pStyle w:val="NormalWeb"/>
              <w:rPr>
                <w:rFonts w:asciiTheme="minorHAnsi" w:hAnsiTheme="minorHAnsi" w:cstheme="minorBidi"/>
                <w:color w:val="000000" w:themeColor="text1"/>
                <w:sz w:val="24"/>
                <w:szCs w:val="24"/>
                <w:lang w:val="en-GB"/>
              </w:rPr>
            </w:pPr>
          </w:p>
        </w:tc>
      </w:tr>
      <w:tr w:rsidR="00796B23" w14:paraId="1F2D48E0" w14:textId="77777777" w:rsidTr="0053218B">
        <w:tc>
          <w:tcPr>
            <w:tcW w:w="411" w:type="pct"/>
            <w:vAlign w:val="center"/>
          </w:tcPr>
          <w:p w14:paraId="68E65D54"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89" w:type="pct"/>
          </w:tcPr>
          <w:p w14:paraId="689759DF" w14:textId="77777777" w:rsidR="00796B23" w:rsidRPr="00F665C2"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Permits are required for the collection and transfer of animals. A copy of all permits must be submitted with your application. Please see our website for more details </w:t>
            </w:r>
            <w:hyperlink r:id="rId11" w:history="1">
              <w:r w:rsidRPr="005C10D1">
                <w:rPr>
                  <w:rStyle w:val="Hyperlink"/>
                  <w:rFonts w:asciiTheme="minorHAnsi" w:hAnsiTheme="minorHAnsi" w:cstheme="minorBidi"/>
                  <w:color w:val="007684"/>
                  <w:sz w:val="24"/>
                  <w:szCs w:val="24"/>
                  <w:lang w:val="en-GB"/>
                </w:rPr>
                <w:t>http://bamfieldmsc.com/resource/permits</w:t>
              </w:r>
            </w:hyperlink>
            <w:r w:rsidRPr="005C10D1">
              <w:rPr>
                <w:rFonts w:asciiTheme="minorHAnsi" w:hAnsiTheme="minorHAnsi" w:cstheme="minorBidi"/>
                <w:color w:val="007684"/>
                <w:sz w:val="24"/>
                <w:szCs w:val="24"/>
                <w:lang w:val="en-GB"/>
              </w:rPr>
              <w:t xml:space="preserve"> </w:t>
            </w:r>
          </w:p>
          <w:p w14:paraId="115FB19B" w14:textId="77777777" w:rsidR="00796B23" w:rsidRPr="00F665C2" w:rsidRDefault="00796B23" w:rsidP="0053218B">
            <w:pPr>
              <w:pStyle w:val="NormalWeb"/>
              <w:ind w:left="30"/>
              <w:rPr>
                <w:rFonts w:asciiTheme="minorHAnsi" w:hAnsiTheme="minorHAnsi" w:cstheme="minorBidi"/>
                <w:color w:val="000000" w:themeColor="text1"/>
                <w:sz w:val="24"/>
                <w:szCs w:val="24"/>
                <w:lang w:val="en-GB"/>
              </w:rPr>
            </w:pPr>
            <w:r w:rsidRPr="00F665C2">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BMSC holds a DFO collection and transfer permit for </w:t>
            </w:r>
            <w:proofErr w:type="gramStart"/>
            <w:r>
              <w:rPr>
                <w:rFonts w:asciiTheme="minorHAnsi" w:hAnsiTheme="minorHAnsi" w:cstheme="minorBidi"/>
                <w:color w:val="000000" w:themeColor="text1"/>
                <w:sz w:val="24"/>
                <w:szCs w:val="24"/>
                <w:lang w:val="en-GB"/>
              </w:rPr>
              <w:t>Educational</w:t>
            </w:r>
            <w:proofErr w:type="gramEnd"/>
            <w:r>
              <w:rPr>
                <w:rFonts w:asciiTheme="minorHAnsi" w:hAnsiTheme="minorHAnsi" w:cstheme="minorBidi"/>
                <w:color w:val="000000" w:themeColor="text1"/>
                <w:sz w:val="24"/>
                <w:szCs w:val="24"/>
                <w:lang w:val="en-GB"/>
              </w:rPr>
              <w:t xml:space="preserve"> activities. Please email the BMSC Animal Care Coordinator </w:t>
            </w:r>
            <w:hyperlink r:id="rId12" w:history="1">
              <w:r w:rsidRPr="00C40DB5">
                <w:rPr>
                  <w:rStyle w:val="Hyperlink"/>
                  <w:rFonts w:asciiTheme="minorHAnsi" w:hAnsiTheme="minorHAnsi" w:cstheme="minorBidi"/>
                  <w:color w:val="007684"/>
                  <w:sz w:val="24"/>
                  <w:szCs w:val="24"/>
                  <w:lang w:val="en-GB"/>
                </w:rPr>
                <w:t>ac.coord@bamfieldmsc.com</w:t>
              </w:r>
            </w:hyperlink>
            <w:r w:rsidRPr="00C40DB5">
              <w:rPr>
                <w:rFonts w:asciiTheme="minorHAnsi" w:hAnsiTheme="minorHAnsi" w:cstheme="minorBidi"/>
                <w:color w:val="007684"/>
                <w:sz w:val="24"/>
                <w:szCs w:val="24"/>
                <w:lang w:val="en-GB"/>
              </w:rPr>
              <w:t xml:space="preserve"> </w:t>
            </w:r>
            <w:r>
              <w:rPr>
                <w:rFonts w:asciiTheme="minorHAnsi" w:hAnsiTheme="minorHAnsi" w:cstheme="minorBidi"/>
                <w:color w:val="000000" w:themeColor="text1"/>
                <w:sz w:val="24"/>
                <w:szCs w:val="24"/>
                <w:lang w:val="en-GB"/>
              </w:rPr>
              <w:t>to determine if your requested animals fall under the BMSC permit.</w:t>
            </w:r>
          </w:p>
        </w:tc>
      </w:tr>
      <w:tr w:rsidR="00796B23" w14:paraId="3AA6552B" w14:textId="77777777" w:rsidTr="0053218B">
        <w:tc>
          <w:tcPr>
            <w:tcW w:w="411" w:type="pct"/>
            <w:vAlign w:val="center"/>
          </w:tcPr>
          <w:p w14:paraId="27516A61"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796ADD22" w14:textId="77777777" w:rsidR="00796B23"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Proof of Animal Care training for all personnel listed on the AUP. Training must comply with Home Institution Animal Care training standards. A copy of all Training Certificates must be submitted with your application. </w:t>
            </w:r>
          </w:p>
          <w:p w14:paraId="13B24FA6" w14:textId="77777777" w:rsidR="00796B23" w:rsidRDefault="00796B23" w:rsidP="0053218B">
            <w:pPr>
              <w:pStyle w:val="NormalWeb"/>
              <w:ind w:left="30"/>
              <w:rPr>
                <w:rFonts w:asciiTheme="minorHAnsi" w:hAnsiTheme="minorHAnsi" w:cstheme="minorBidi"/>
                <w:color w:val="000000" w:themeColor="text1"/>
                <w:sz w:val="24"/>
                <w:szCs w:val="24"/>
                <w:lang w:val="en-GB"/>
              </w:rPr>
            </w:pPr>
            <w:r w:rsidRPr="002F0439">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if students will be handling live vertebrates and/or cephalopods, they must have proof of Animal Care training. Submission of their training to the BMSC Animal Care Coordinator is required before they can participate in any live animal handling.</w:t>
            </w:r>
          </w:p>
        </w:tc>
      </w:tr>
      <w:tr w:rsidR="00796B23" w14:paraId="12CD0471" w14:textId="77777777" w:rsidTr="0053218B">
        <w:tc>
          <w:tcPr>
            <w:tcW w:w="411" w:type="pct"/>
            <w:vAlign w:val="center"/>
          </w:tcPr>
          <w:p w14:paraId="1A1E1F80"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10AB32EA" w14:textId="77777777" w:rsidR="00796B23"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all Standard Operating Procedures (SOPs) from your Home Institution referenced in this AUP must be submitted with your application</w:t>
            </w:r>
          </w:p>
        </w:tc>
      </w:tr>
      <w:tr w:rsidR="00796B23" w14:paraId="750A8F6E" w14:textId="77777777" w:rsidTr="0053218B">
        <w:tc>
          <w:tcPr>
            <w:tcW w:w="411" w:type="pct"/>
            <w:vAlign w:val="center"/>
          </w:tcPr>
          <w:p w14:paraId="5E3016D3"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75E88A32" w14:textId="77777777" w:rsidR="00796B23" w:rsidRPr="00CD722F"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Pedagogical Merit Form must be submitted with your application. It can be found on the BMSC website: </w:t>
            </w:r>
            <w:hyperlink r:id="rId13" w:history="1">
              <w:r w:rsidRPr="00716633">
                <w:rPr>
                  <w:rStyle w:val="Hyperlink"/>
                  <w:rFonts w:asciiTheme="minorHAnsi" w:hAnsiTheme="minorHAnsi" w:cstheme="minorBidi"/>
                  <w:color w:val="007684"/>
                  <w:sz w:val="24"/>
                  <w:szCs w:val="24"/>
                  <w:lang w:val="en-GB"/>
                </w:rPr>
                <w:t>http://www.bamfieldmsc.com/resource/animal-care</w:t>
              </w:r>
            </w:hyperlink>
            <w:r>
              <w:rPr>
                <w:rFonts w:asciiTheme="minorHAnsi" w:hAnsiTheme="minorHAnsi" w:cstheme="minorBidi"/>
                <w:color w:val="000000" w:themeColor="text1"/>
                <w:sz w:val="24"/>
                <w:szCs w:val="24"/>
                <w:lang w:val="en-GB"/>
              </w:rPr>
              <w:t xml:space="preserve"> under the </w:t>
            </w:r>
            <w:r>
              <w:rPr>
                <w:rFonts w:asciiTheme="minorHAnsi" w:hAnsiTheme="minorHAnsi" w:cstheme="minorBidi"/>
                <w:b/>
                <w:bCs/>
                <w:color w:val="000000" w:themeColor="text1"/>
                <w:sz w:val="24"/>
                <w:szCs w:val="24"/>
                <w:lang w:val="en-GB"/>
              </w:rPr>
              <w:t>INSTRUCTORS</w:t>
            </w:r>
            <w:r w:rsidRPr="00CD722F">
              <w:rPr>
                <w:rFonts w:asciiTheme="minorHAnsi" w:hAnsiTheme="minorHAnsi" w:cstheme="minorBidi"/>
                <w:b/>
                <w:bCs/>
                <w:color w:val="000000" w:themeColor="text1"/>
                <w:sz w:val="24"/>
                <w:szCs w:val="24"/>
                <w:lang w:val="en-GB"/>
              </w:rPr>
              <w:t xml:space="preserve"> - Before You Arrive</w:t>
            </w:r>
            <w:r>
              <w:rPr>
                <w:rFonts w:asciiTheme="minorHAnsi" w:hAnsiTheme="minorHAnsi" w:cstheme="minorBidi"/>
                <w:color w:val="000000" w:themeColor="text1"/>
                <w:sz w:val="24"/>
                <w:szCs w:val="24"/>
                <w:lang w:val="en-GB"/>
              </w:rPr>
              <w:t xml:space="preserve"> tab</w:t>
            </w:r>
          </w:p>
        </w:tc>
      </w:tr>
      <w:tr w:rsidR="00796B23" w14:paraId="07104960" w14:textId="77777777" w:rsidTr="0053218B">
        <w:tc>
          <w:tcPr>
            <w:tcW w:w="411" w:type="pct"/>
            <w:vAlign w:val="center"/>
          </w:tcPr>
          <w:p w14:paraId="312D6520" w14:textId="77777777" w:rsidR="00796B23" w:rsidRDefault="00796B23" w:rsidP="0053218B">
            <w:pPr>
              <w:pStyle w:val="NormalWeb"/>
              <w:jc w:val="center"/>
              <w:rPr>
                <w:rFonts w:asciiTheme="minorHAnsi" w:hAnsiTheme="minorHAnsi" w:cstheme="minorBidi"/>
                <w:color w:val="000000" w:themeColor="text1"/>
                <w:sz w:val="24"/>
                <w:szCs w:val="24"/>
                <w:lang w:val="en-GB"/>
              </w:rPr>
            </w:pPr>
          </w:p>
        </w:tc>
        <w:tc>
          <w:tcPr>
            <w:tcW w:w="4589" w:type="pct"/>
            <w:tcBorders>
              <w:bottom w:val="single" w:sz="4" w:space="0" w:color="auto"/>
            </w:tcBorders>
          </w:tcPr>
          <w:p w14:paraId="358D4156" w14:textId="77777777" w:rsidR="00796B23"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Submission of Course Syllabus including all proposed activities involving animals</w:t>
            </w:r>
          </w:p>
        </w:tc>
      </w:tr>
      <w:tr w:rsidR="00796B23" w14:paraId="1BB488CC" w14:textId="77777777" w:rsidTr="0053218B">
        <w:tc>
          <w:tcPr>
            <w:tcW w:w="411" w:type="pct"/>
            <w:vAlign w:val="center"/>
          </w:tcPr>
          <w:p w14:paraId="16DBA625"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Borders>
              <w:bottom w:val="single" w:sz="4" w:space="0" w:color="auto"/>
            </w:tcBorders>
          </w:tcPr>
          <w:p w14:paraId="03818AC0" w14:textId="77777777" w:rsidR="00796B23" w:rsidRPr="00890792"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form and any necessary attachments emailed to the BMSC Animal Care Coordinator </w:t>
            </w:r>
            <w:hyperlink r:id="rId14"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5A62F861">
                <wp:simplePos x="0" y="0"/>
                <wp:positionH relativeFrom="margin">
                  <wp:align>center</wp:align>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946DF"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3117"/>
        <w:gridCol w:w="2939"/>
      </w:tblGrid>
      <w:tr w:rsidR="005C10D1" w14:paraId="526F2AF6" w14:textId="77777777" w:rsidTr="00F2474E">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416EB783" w14:textId="682570E5" w:rsidR="005C10D1" w:rsidRDefault="00796B23" w:rsidP="00BB554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14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99"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08" w:type="pct"/>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FB54AB" w14:paraId="03B83E2F" w14:textId="77777777" w:rsidTr="00EA04D4">
        <w:tc>
          <w:tcPr>
            <w:tcW w:w="367" w:type="pct"/>
            <w:vMerge/>
          </w:tcPr>
          <w:p w14:paraId="0DCFEFB2"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5BEEA6D"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1"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8" w:type="pct"/>
            <w:vAlign w:val="center"/>
          </w:tcPr>
          <w:p w14:paraId="7BB7D05F" w14:textId="7A9BA910" w:rsidR="00FB54AB" w:rsidRDefault="00FB54AB" w:rsidP="00FB54AB">
            <w:pPr>
              <w:pStyle w:val="NormalWeb"/>
              <w:jc w:val="center"/>
              <w:rPr>
                <w:rFonts w:asciiTheme="minorHAnsi" w:hAnsiTheme="minorHAnsi" w:cstheme="minorBidi"/>
                <w:color w:val="000000" w:themeColor="text1"/>
                <w:sz w:val="24"/>
                <w:szCs w:val="24"/>
                <w:lang w:val="en-GB"/>
              </w:rPr>
            </w:pPr>
          </w:p>
        </w:tc>
        <w:tc>
          <w:tcPr>
            <w:tcW w:w="1599" w:type="pct"/>
            <w:tcBorders>
              <w:bottom w:val="single" w:sz="4" w:space="0" w:color="auto"/>
            </w:tcBorders>
            <w:vAlign w:val="center"/>
          </w:tcPr>
          <w:p w14:paraId="5BA0FB4F" w14:textId="13F7A7F2"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08" w:type="pct"/>
            <w:vAlign w:val="center"/>
          </w:tcPr>
          <w:p w14:paraId="55C1B7E2" w14:textId="5035DB66"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51054E15" w14:textId="77777777" w:rsidTr="00B257C8">
        <w:tc>
          <w:tcPr>
            <w:tcW w:w="367" w:type="pct"/>
            <w:vMerge/>
          </w:tcPr>
          <w:p w14:paraId="4E3645D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tcPr>
          <w:p w14:paraId="6971CEC7" w14:textId="13D8D847" w:rsidR="00FB54AB" w:rsidRDefault="00796B23"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FB54AB">
              <w:rPr>
                <w:rFonts w:asciiTheme="minorHAnsi" w:hAnsiTheme="minorHAnsi" w:cstheme="minorBidi"/>
                <w:color w:val="000000" w:themeColor="text1"/>
                <w:sz w:val="24"/>
                <w:szCs w:val="24"/>
                <w:lang w:val="en-GB"/>
              </w:rPr>
              <w:t xml:space="preserve"> Start Date</w:t>
            </w:r>
          </w:p>
          <w:p w14:paraId="132184B3" w14:textId="38345E18" w:rsidR="00B257C8" w:rsidRDefault="00B257C8" w:rsidP="00B257C8">
            <w:pPr>
              <w:pStyle w:val="NormalWeb"/>
              <w:rPr>
                <w:rFonts w:asciiTheme="minorHAnsi" w:hAnsiTheme="minorHAnsi" w:cstheme="minorBidi"/>
                <w:color w:val="000000" w:themeColor="text1"/>
                <w:sz w:val="24"/>
                <w:szCs w:val="24"/>
                <w:lang w:val="en-GB"/>
              </w:rPr>
            </w:pPr>
          </w:p>
        </w:tc>
        <w:tc>
          <w:tcPr>
            <w:tcW w:w="148" w:type="pct"/>
          </w:tcPr>
          <w:p w14:paraId="07EC80BA" w14:textId="147B5107" w:rsidR="00FB54AB" w:rsidRDefault="00FB54AB" w:rsidP="00B257C8">
            <w:pPr>
              <w:pStyle w:val="NormalWeb"/>
              <w:rPr>
                <w:rFonts w:asciiTheme="minorHAnsi" w:hAnsiTheme="minorHAnsi" w:cstheme="minorBidi"/>
                <w:color w:val="000000" w:themeColor="text1"/>
                <w:sz w:val="24"/>
                <w:szCs w:val="24"/>
                <w:lang w:val="en-GB"/>
              </w:rPr>
            </w:pPr>
          </w:p>
        </w:tc>
        <w:tc>
          <w:tcPr>
            <w:tcW w:w="1599" w:type="pct"/>
            <w:tcBorders>
              <w:top w:val="single" w:sz="4" w:space="0" w:color="auto"/>
            </w:tcBorders>
          </w:tcPr>
          <w:p w14:paraId="2C88E755" w14:textId="6ADAA7E9" w:rsidR="00FB54AB" w:rsidRDefault="00796B23"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FB54AB">
              <w:rPr>
                <w:rFonts w:asciiTheme="minorHAnsi" w:hAnsiTheme="minorHAnsi" w:cstheme="minorBidi"/>
                <w:color w:val="000000" w:themeColor="text1"/>
                <w:sz w:val="24"/>
                <w:szCs w:val="24"/>
                <w:lang w:val="en-GB"/>
              </w:rPr>
              <w:t xml:space="preserve"> End Date</w:t>
            </w:r>
          </w:p>
        </w:tc>
        <w:tc>
          <w:tcPr>
            <w:tcW w:w="1508" w:type="pct"/>
          </w:tcPr>
          <w:p w14:paraId="17130DCE" w14:textId="3D2EBEDB"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39B9199B" w14:textId="77777777" w:rsidTr="00F2474E">
        <w:trPr>
          <w:trHeight w:val="482"/>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30CA3872" w:rsidR="00FB54AB" w:rsidRDefault="00FB54AB" w:rsidP="00FB54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FB54AB" w14:paraId="562D461F" w14:textId="77777777" w:rsidTr="00F2474E">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2A5F89B1" w:rsidR="00FB54AB" w:rsidRDefault="00796B2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 Name</w:t>
            </w:r>
            <w:r w:rsidR="00941E61">
              <w:rPr>
                <w:rFonts w:asciiTheme="minorHAnsi" w:hAnsiTheme="minorHAnsi" w:cstheme="minorBidi"/>
                <w:color w:val="000000" w:themeColor="text1"/>
                <w:sz w:val="24"/>
                <w:szCs w:val="24"/>
                <w:lang w:val="en-GB"/>
              </w:rPr>
              <w:t xml:space="preserve"> (revis</w:t>
            </w:r>
            <w:r w:rsidR="004141CA">
              <w:rPr>
                <w:rFonts w:asciiTheme="minorHAnsi" w:hAnsiTheme="minorHAnsi" w:cstheme="minorBidi"/>
                <w:color w:val="000000" w:themeColor="text1"/>
                <w:sz w:val="24"/>
                <w:szCs w:val="24"/>
                <w:lang w:val="en-GB"/>
              </w:rPr>
              <w:t>ion of original project title is acceptable)</w:t>
            </w:r>
          </w:p>
        </w:tc>
      </w:tr>
      <w:tr w:rsidR="00584173" w14:paraId="0CE154FA" w14:textId="77777777" w:rsidTr="00F2474E">
        <w:tc>
          <w:tcPr>
            <w:tcW w:w="367" w:type="pct"/>
          </w:tcPr>
          <w:p w14:paraId="6AB633AB"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Pr>
          <w:p w14:paraId="6AE9229A" w14:textId="77777777" w:rsidR="00584173" w:rsidRDefault="00584173" w:rsidP="00FB54AB">
            <w:pPr>
              <w:pStyle w:val="NormalWeb"/>
              <w:rPr>
                <w:rFonts w:asciiTheme="minorHAnsi" w:hAnsiTheme="minorHAnsi" w:cstheme="minorBidi"/>
                <w:color w:val="000000" w:themeColor="text1"/>
                <w:sz w:val="24"/>
                <w:szCs w:val="24"/>
                <w:lang w:val="en-GB"/>
              </w:rPr>
            </w:pPr>
          </w:p>
        </w:tc>
      </w:tr>
      <w:tr w:rsidR="00584173" w14:paraId="5B2FDCFD" w14:textId="77777777" w:rsidTr="00F2474E">
        <w:tc>
          <w:tcPr>
            <w:tcW w:w="367" w:type="pct"/>
          </w:tcPr>
          <w:p w14:paraId="6011381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B22D96" w14:textId="5C5FCDB1" w:rsidR="00584173" w:rsidRDefault="00796B23" w:rsidP="00FB54A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Course Activity</w:t>
            </w:r>
            <w:r w:rsidR="00584173" w:rsidRPr="00520C8B">
              <w:rPr>
                <w:rFonts w:asciiTheme="minorHAnsi" w:hAnsiTheme="minorHAnsi" w:cstheme="minorBidi"/>
                <w:b/>
                <w:bCs/>
                <w:color w:val="000000" w:themeColor="text1"/>
                <w:sz w:val="22"/>
                <w:szCs w:val="22"/>
                <w:lang w:val="en-GB"/>
              </w:rPr>
              <w:t xml:space="preserve"> Description</w:t>
            </w:r>
            <w:r w:rsidR="00584173" w:rsidRPr="00520C8B">
              <w:rPr>
                <w:rFonts w:asciiTheme="minorHAnsi" w:hAnsiTheme="minorHAnsi" w:cstheme="minorBidi"/>
                <w:color w:val="000000" w:themeColor="text1"/>
                <w:sz w:val="22"/>
                <w:szCs w:val="22"/>
                <w:lang w:val="en-GB"/>
              </w:rPr>
              <w:t xml:space="preserve">: In 50 words or less and </w:t>
            </w:r>
            <w:r w:rsidR="00584173" w:rsidRPr="00D37465">
              <w:rPr>
                <w:rFonts w:asciiTheme="minorHAnsi" w:hAnsiTheme="minorHAnsi" w:cstheme="minorBidi"/>
                <w:b/>
                <w:bCs/>
                <w:color w:val="000000" w:themeColor="text1"/>
                <w:sz w:val="22"/>
                <w:szCs w:val="22"/>
                <w:lang w:val="en-GB"/>
              </w:rPr>
              <w:t>in terms understandable to a non-scientist</w:t>
            </w:r>
            <w:r w:rsidR="00584173" w:rsidRPr="00520C8B">
              <w:rPr>
                <w:rFonts w:asciiTheme="minorHAnsi" w:hAnsiTheme="minorHAnsi" w:cstheme="minorBidi"/>
                <w:color w:val="000000" w:themeColor="text1"/>
                <w:sz w:val="22"/>
                <w:szCs w:val="22"/>
                <w:lang w:val="en-GB"/>
              </w:rPr>
              <w:t xml:space="preserve">, provide a summary of the procedures involved in the project. </w:t>
            </w:r>
            <w:r w:rsidR="00584173">
              <w:rPr>
                <w:rFonts w:asciiTheme="minorHAnsi" w:hAnsiTheme="minorHAnsi" w:cstheme="minorBidi"/>
                <w:color w:val="000000" w:themeColor="text1"/>
                <w:sz w:val="22"/>
                <w:szCs w:val="22"/>
                <w:lang w:val="en-GB"/>
              </w:rPr>
              <w:t xml:space="preserve">The protocol description must convey, in simple terms, the purpose of the animal use and clearly relate to the Category of Invasiveness (COI). </w:t>
            </w:r>
          </w:p>
          <w:p w14:paraId="4A4DF0E0" w14:textId="77777777" w:rsidR="005D5FE0" w:rsidRDefault="005D5FE0" w:rsidP="00FB54AB">
            <w:pPr>
              <w:pStyle w:val="NormalWeb"/>
              <w:rPr>
                <w:rFonts w:asciiTheme="minorHAnsi" w:hAnsiTheme="minorHAnsi" w:cstheme="minorBidi"/>
                <w:color w:val="000000" w:themeColor="text1"/>
                <w:sz w:val="22"/>
                <w:szCs w:val="22"/>
                <w:lang w:val="en-GB"/>
              </w:rPr>
            </w:pPr>
          </w:p>
          <w:p w14:paraId="0FA229F2" w14:textId="6A6AD50D" w:rsidR="005D5FE0" w:rsidRPr="00273BF6" w:rsidRDefault="005D5FE0" w:rsidP="00FB54AB">
            <w:pPr>
              <w:pStyle w:val="NormalWeb"/>
              <w:rPr>
                <w:rFonts w:asciiTheme="minorHAnsi" w:hAnsiTheme="minorHAnsi" w:cstheme="minorBidi"/>
                <w:i/>
                <w:iCs/>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006445E8">
              <w:rPr>
                <w:rFonts w:asciiTheme="minorHAnsi" w:hAnsiTheme="minorHAnsi" w:cstheme="minorBidi"/>
                <w:i/>
                <w:iCs/>
                <w:color w:val="000000" w:themeColor="text1"/>
                <w:sz w:val="22"/>
                <w:szCs w:val="22"/>
                <w:lang w:val="en-GB"/>
              </w:rPr>
              <w:t xml:space="preserve">Threespine stickleback </w:t>
            </w:r>
            <w:r w:rsidR="00273BF6">
              <w:rPr>
                <w:rFonts w:asciiTheme="minorHAnsi" w:hAnsiTheme="minorHAnsi" w:cstheme="minorBidi"/>
                <w:i/>
                <w:iCs/>
                <w:color w:val="000000" w:themeColor="text1"/>
                <w:sz w:val="22"/>
                <w:szCs w:val="22"/>
                <w:lang w:val="en-GB"/>
              </w:rPr>
              <w:t xml:space="preserve">will be collected </w:t>
            </w:r>
            <w:r w:rsidR="006445E8">
              <w:rPr>
                <w:rFonts w:asciiTheme="minorHAnsi" w:hAnsiTheme="minorHAnsi" w:cstheme="minorBidi"/>
                <w:i/>
                <w:iCs/>
                <w:color w:val="000000" w:themeColor="text1"/>
                <w:sz w:val="22"/>
                <w:szCs w:val="22"/>
                <w:lang w:val="en-GB"/>
              </w:rPr>
              <w:t xml:space="preserve">via BSMC stickleback </w:t>
            </w:r>
            <w:proofErr w:type="gramStart"/>
            <w:r w:rsidR="006445E8">
              <w:rPr>
                <w:rFonts w:asciiTheme="minorHAnsi" w:hAnsiTheme="minorHAnsi" w:cstheme="minorBidi"/>
                <w:i/>
                <w:iCs/>
                <w:color w:val="000000" w:themeColor="text1"/>
                <w:sz w:val="22"/>
                <w:szCs w:val="22"/>
                <w:lang w:val="en-GB"/>
              </w:rPr>
              <w:t>traps</w:t>
            </w:r>
            <w:r w:rsidR="00273BF6">
              <w:rPr>
                <w:rFonts w:asciiTheme="minorHAnsi" w:hAnsiTheme="minorHAnsi" w:cstheme="minorBidi"/>
                <w:i/>
                <w:iCs/>
                <w:color w:val="000000" w:themeColor="text1"/>
                <w:sz w:val="22"/>
                <w:szCs w:val="22"/>
                <w:lang w:val="en-GB"/>
              </w:rPr>
              <w:t>, and</w:t>
            </w:r>
            <w:proofErr w:type="gramEnd"/>
            <w:r w:rsidR="00273BF6">
              <w:rPr>
                <w:rFonts w:asciiTheme="minorHAnsi" w:hAnsiTheme="minorHAnsi" w:cstheme="minorBidi"/>
                <w:i/>
                <w:iCs/>
                <w:color w:val="000000" w:themeColor="text1"/>
                <w:sz w:val="22"/>
                <w:szCs w:val="22"/>
                <w:lang w:val="en-GB"/>
              </w:rPr>
              <w:t xml:space="preserve"> </w:t>
            </w:r>
            <w:r w:rsidR="006445E8">
              <w:rPr>
                <w:rFonts w:asciiTheme="minorHAnsi" w:hAnsiTheme="minorHAnsi" w:cstheme="minorBidi"/>
                <w:i/>
                <w:iCs/>
                <w:color w:val="000000" w:themeColor="text1"/>
                <w:sz w:val="22"/>
                <w:szCs w:val="22"/>
                <w:lang w:val="en-GB"/>
              </w:rPr>
              <w:t>housed in flow-through aquaria</w:t>
            </w:r>
            <w:r w:rsidR="00273BF6">
              <w:rPr>
                <w:rFonts w:asciiTheme="minorHAnsi" w:hAnsiTheme="minorHAnsi" w:cstheme="minorBidi"/>
                <w:i/>
                <w:iCs/>
                <w:color w:val="000000" w:themeColor="text1"/>
                <w:sz w:val="22"/>
                <w:szCs w:val="22"/>
                <w:lang w:val="en-GB"/>
              </w:rPr>
              <w:t xml:space="preserve"> for student observation. The instructors/T.A. will euthanize up to 5 fish for dissection and internal observation by the students. </w:t>
            </w:r>
            <w:r w:rsidR="006445E8" w:rsidRPr="006445E8">
              <w:rPr>
                <w:rFonts w:asciiTheme="minorHAnsi" w:hAnsiTheme="minorHAnsi" w:cstheme="minorBidi"/>
                <w:i/>
                <w:iCs/>
                <w:color w:val="000000" w:themeColor="text1"/>
                <w:sz w:val="22"/>
                <w:szCs w:val="22"/>
                <w:lang w:val="en-GB"/>
              </w:rPr>
              <w:t xml:space="preserve">These activities teach students how </w:t>
            </w:r>
            <w:r w:rsidR="00273BF6">
              <w:rPr>
                <w:rFonts w:asciiTheme="minorHAnsi" w:hAnsiTheme="minorHAnsi" w:cstheme="minorBidi"/>
                <w:i/>
                <w:iCs/>
                <w:color w:val="000000" w:themeColor="text1"/>
                <w:sz w:val="22"/>
                <w:szCs w:val="22"/>
                <w:lang w:val="en-GB"/>
              </w:rPr>
              <w:t>fish</w:t>
            </w:r>
            <w:r w:rsidR="006445E8" w:rsidRPr="006445E8">
              <w:rPr>
                <w:rFonts w:asciiTheme="minorHAnsi" w:hAnsiTheme="minorHAnsi" w:cstheme="minorBidi"/>
                <w:i/>
                <w:iCs/>
                <w:color w:val="000000" w:themeColor="text1"/>
                <w:sz w:val="22"/>
                <w:szCs w:val="22"/>
                <w:lang w:val="en-GB"/>
              </w:rPr>
              <w:t xml:space="preserve"> interact with their environment and how scientists study the</w:t>
            </w:r>
            <w:r w:rsidR="00273BF6">
              <w:rPr>
                <w:rFonts w:asciiTheme="minorHAnsi" w:hAnsiTheme="minorHAnsi" w:cstheme="minorBidi"/>
                <w:i/>
                <w:iCs/>
                <w:color w:val="000000" w:themeColor="text1"/>
                <w:sz w:val="22"/>
                <w:szCs w:val="22"/>
                <w:lang w:val="en-GB"/>
              </w:rPr>
              <w:t>m</w:t>
            </w:r>
            <w:r>
              <w:rPr>
                <w:rFonts w:asciiTheme="minorHAnsi" w:hAnsiTheme="minorHAnsi" w:cstheme="minorBidi"/>
                <w:color w:val="000000" w:themeColor="text1"/>
                <w:sz w:val="22"/>
                <w:szCs w:val="22"/>
                <w:lang w:val="en-GB"/>
              </w:rPr>
              <w:t>.</w:t>
            </w:r>
          </w:p>
        </w:tc>
      </w:tr>
      <w:tr w:rsidR="00584173" w14:paraId="03FBAFDC" w14:textId="77777777" w:rsidTr="00F2474E">
        <w:trPr>
          <w:trHeight w:val="518"/>
        </w:trPr>
        <w:tc>
          <w:tcPr>
            <w:tcW w:w="367" w:type="pct"/>
            <w:tcBorders>
              <w:right w:val="single" w:sz="4" w:space="0" w:color="auto"/>
            </w:tcBorders>
          </w:tcPr>
          <w:p w14:paraId="5991CFE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49E226EA" w14:textId="7DCF6EF3" w:rsidR="00584173" w:rsidRDefault="0058417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3"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r>
      <w:tr w:rsidR="00584173" w14:paraId="35B41521" w14:textId="77777777" w:rsidTr="00F2474E">
        <w:tc>
          <w:tcPr>
            <w:tcW w:w="367" w:type="pct"/>
          </w:tcPr>
          <w:p w14:paraId="0D96C783" w14:textId="77777777" w:rsidR="00584173" w:rsidRPr="00B257C8" w:rsidRDefault="00584173" w:rsidP="00FB54AB">
            <w:pPr>
              <w:pStyle w:val="NormalWeb"/>
              <w:rPr>
                <w:rFonts w:asciiTheme="minorHAnsi" w:hAnsiTheme="minorHAnsi" w:cstheme="minorBidi"/>
                <w:color w:val="000000" w:themeColor="text1"/>
                <w:sz w:val="11"/>
                <w:szCs w:val="11"/>
                <w:lang w:val="en-GB"/>
              </w:rPr>
            </w:pPr>
          </w:p>
        </w:tc>
        <w:tc>
          <w:tcPr>
            <w:tcW w:w="4633" w:type="pct"/>
            <w:gridSpan w:val="4"/>
            <w:tcBorders>
              <w:top w:val="single" w:sz="4" w:space="0" w:color="auto"/>
            </w:tcBorders>
          </w:tcPr>
          <w:p w14:paraId="6C709293" w14:textId="77777777" w:rsidR="00584173" w:rsidRPr="00B257C8" w:rsidRDefault="00584173" w:rsidP="00FB54AB">
            <w:pPr>
              <w:pStyle w:val="NormalWeb"/>
              <w:rPr>
                <w:rFonts w:asciiTheme="minorHAnsi" w:hAnsiTheme="minorHAnsi" w:cstheme="minorBidi"/>
                <w:color w:val="000000" w:themeColor="text1"/>
                <w:sz w:val="11"/>
                <w:szCs w:val="11"/>
                <w:lang w:val="en-GB"/>
              </w:rPr>
            </w:pPr>
          </w:p>
        </w:tc>
      </w:tr>
    </w:tbl>
    <w:p w14:paraId="1DA934E5" w14:textId="77777777" w:rsidR="00BB7F4D" w:rsidRDefault="00BB7F4D">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40"/>
        <w:gridCol w:w="7191"/>
      </w:tblGrid>
      <w:tr w:rsidR="000A24AF" w:rsidRPr="00A53739" w14:paraId="6F1E5E1A" w14:textId="77777777" w:rsidTr="00F2474E">
        <w:tc>
          <w:tcPr>
            <w:tcW w:w="367" w:type="pct"/>
          </w:tcPr>
          <w:p w14:paraId="72366528" w14:textId="6B8D0FEF" w:rsidR="000A24AF" w:rsidRPr="00A53739" w:rsidRDefault="000A24AF" w:rsidP="000A24AF">
            <w:pPr>
              <w:pStyle w:val="NormalWeb"/>
              <w:rPr>
                <w:rFonts w:asciiTheme="minorHAnsi" w:hAnsiTheme="minorHAnsi" w:cstheme="minorBidi"/>
                <w:color w:val="000000" w:themeColor="text1"/>
                <w:sz w:val="24"/>
                <w:szCs w:val="24"/>
                <w:lang w:val="en-GB"/>
              </w:rPr>
            </w:pPr>
          </w:p>
        </w:tc>
        <w:tc>
          <w:tcPr>
            <w:tcW w:w="4633" w:type="pct"/>
            <w:gridSpan w:val="2"/>
          </w:tcPr>
          <w:p w14:paraId="75455CC8" w14:textId="2B1E92C0"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 xml:space="preserve">Please indicate </w:t>
            </w:r>
            <w:r w:rsidRPr="00A53739">
              <w:rPr>
                <w:rFonts w:asciiTheme="minorHAnsi" w:hAnsiTheme="minorHAnsi" w:cstheme="minorBidi"/>
                <w:b/>
                <w:bCs/>
                <w:color w:val="000000" w:themeColor="text1"/>
                <w:sz w:val="22"/>
                <w:szCs w:val="22"/>
                <w:lang w:val="en-GB"/>
              </w:rPr>
              <w:t>maximum</w:t>
            </w:r>
            <w:r w:rsidRPr="00A53739">
              <w:rPr>
                <w:rFonts w:asciiTheme="minorHAnsi" w:hAnsiTheme="minorHAnsi" w:cstheme="minorBidi"/>
                <w:color w:val="000000" w:themeColor="text1"/>
                <w:sz w:val="22"/>
                <w:szCs w:val="22"/>
                <w:lang w:val="en-GB"/>
              </w:rPr>
              <w:t xml:space="preserve"> Category of Invasiveness</w:t>
            </w:r>
            <w:r w:rsidR="00DE1383" w:rsidRPr="00A53739">
              <w:rPr>
                <w:rFonts w:asciiTheme="minorHAnsi" w:hAnsiTheme="minorHAnsi" w:cstheme="minorBidi"/>
                <w:color w:val="000000" w:themeColor="text1"/>
                <w:sz w:val="22"/>
                <w:szCs w:val="22"/>
                <w:lang w:val="en-GB"/>
              </w:rPr>
              <w:t xml:space="preserve"> (COI)</w:t>
            </w:r>
          </w:p>
          <w:p w14:paraId="0DDDCC19" w14:textId="77777777"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Please see the CCAC website for an extensive list of examples:</w:t>
            </w:r>
          </w:p>
          <w:p w14:paraId="2BD39596" w14:textId="10EB96A7" w:rsidR="000A24AF" w:rsidRPr="00A53739" w:rsidRDefault="000A24AF" w:rsidP="000A24AF">
            <w:pPr>
              <w:pStyle w:val="NormalWeb"/>
              <w:rPr>
                <w:rFonts w:asciiTheme="minorHAnsi" w:hAnsiTheme="minorHAnsi" w:cstheme="minorBidi"/>
                <w:color w:val="000000" w:themeColor="text1"/>
                <w:sz w:val="24"/>
                <w:szCs w:val="24"/>
                <w:lang w:val="en-GB"/>
              </w:rPr>
            </w:pPr>
            <w:hyperlink r:id="rId15" w:history="1">
              <w:r w:rsidRPr="00A53739">
                <w:rPr>
                  <w:rStyle w:val="Hyperlink"/>
                  <w:rFonts w:asciiTheme="minorHAnsi" w:hAnsiTheme="minorHAnsi" w:cstheme="minorBidi"/>
                  <w:color w:val="007684"/>
                  <w:sz w:val="22"/>
                  <w:szCs w:val="22"/>
                  <w:u w:val="none"/>
                  <w:lang w:val="en-GB"/>
                </w:rPr>
                <w:t>http://www.ccac.ca/Documents/Standards/Policies/Categories_of_invasiveness.pdf</w:t>
              </w:r>
            </w:hyperlink>
            <w:r w:rsidRPr="00A53739">
              <w:rPr>
                <w:rFonts w:asciiTheme="minorHAnsi" w:hAnsiTheme="minorHAnsi" w:cstheme="minorBidi"/>
                <w:color w:val="007684"/>
                <w:sz w:val="22"/>
                <w:szCs w:val="22"/>
                <w:lang w:val="en-GB"/>
              </w:rPr>
              <w:t xml:space="preserve">  </w:t>
            </w:r>
          </w:p>
        </w:tc>
      </w:tr>
      <w:tr w:rsidR="000A24AF" w14:paraId="051C9A13" w14:textId="77777777" w:rsidTr="00F2474E">
        <w:trPr>
          <w:trHeight w:val="472"/>
        </w:trPr>
        <w:tc>
          <w:tcPr>
            <w:tcW w:w="367" w:type="pct"/>
            <w:tcBorders>
              <w:right w:val="single" w:sz="4" w:space="0" w:color="auto"/>
            </w:tcBorders>
          </w:tcPr>
          <w:p w14:paraId="183E4EB1" w14:textId="77777777" w:rsidR="000A24AF" w:rsidRDefault="000A24AF" w:rsidP="000A24AF">
            <w:pPr>
              <w:pStyle w:val="NormalWeb"/>
              <w:rPr>
                <w:rFonts w:asciiTheme="minorHAnsi" w:hAnsiTheme="minorHAnsi" w:cstheme="minorBidi"/>
                <w:color w:val="000000" w:themeColor="text1"/>
                <w:sz w:val="24"/>
                <w:szCs w:val="24"/>
                <w:lang w:val="en-GB"/>
              </w:rPr>
            </w:pPr>
          </w:p>
        </w:tc>
        <w:tc>
          <w:tcPr>
            <w:tcW w:w="944" w:type="pct"/>
            <w:tcBorders>
              <w:top w:val="single" w:sz="4" w:space="0" w:color="auto"/>
              <w:left w:val="single" w:sz="4" w:space="0" w:color="auto"/>
              <w:bottom w:val="single" w:sz="4" w:space="0" w:color="auto"/>
              <w:right w:val="single" w:sz="4" w:space="0" w:color="auto"/>
            </w:tcBorders>
            <w:vAlign w:val="center"/>
          </w:tcPr>
          <w:p w14:paraId="6FF05F5F" w14:textId="66D6BC5E" w:rsidR="000A24AF" w:rsidRDefault="000A24AF" w:rsidP="000A24AF">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7"/>
                  <w:enabled/>
                  <w:calcOnExit w:val="0"/>
                  <w:textInput/>
                </w:ffData>
              </w:fldChar>
            </w:r>
            <w:r>
              <w:rPr>
                <w:rFonts w:asciiTheme="minorHAnsi" w:hAnsiTheme="minorHAnsi" w:cstheme="minorBidi"/>
                <w:color w:val="000000" w:themeColor="text1"/>
                <w:sz w:val="24"/>
                <w:szCs w:val="24"/>
                <w:lang w:val="en-GB"/>
              </w:rPr>
              <w:instrText xml:space="preserve"> </w:instrText>
            </w:r>
            <w:bookmarkStart w:id="4" w:name="Text87"/>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3689" w:type="pct"/>
            <w:tcBorders>
              <w:left w:val="single" w:sz="4" w:space="0" w:color="auto"/>
            </w:tcBorders>
          </w:tcPr>
          <w:p w14:paraId="295D8DFB" w14:textId="47D921BE" w:rsidR="000A24AF" w:rsidRDefault="000A24AF" w:rsidP="000A24AF">
            <w:pPr>
              <w:pStyle w:val="NormalWeb"/>
              <w:rPr>
                <w:rFonts w:asciiTheme="minorHAnsi" w:hAnsiTheme="minorHAnsi" w:cstheme="minorBidi"/>
                <w:color w:val="000000" w:themeColor="text1"/>
                <w:sz w:val="24"/>
                <w:szCs w:val="24"/>
                <w:lang w:val="en-GB"/>
              </w:rPr>
            </w:pPr>
          </w:p>
        </w:tc>
      </w:tr>
    </w:tbl>
    <w:p w14:paraId="1E0C1AA3" w14:textId="20DBAA8B"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21DF8532">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A5737"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F2474E">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2047F2B1"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 xml:space="preserve">Principle </w:t>
            </w:r>
            <w:r w:rsidR="006445E8">
              <w:rPr>
                <w:rFonts w:asciiTheme="minorHAnsi" w:hAnsiTheme="minorHAnsi" w:cstheme="minorBidi"/>
                <w:b/>
                <w:bCs/>
                <w:color w:val="000000" w:themeColor="text1"/>
                <w:sz w:val="32"/>
                <w:szCs w:val="32"/>
                <w:lang w:val="en-GB"/>
              </w:rPr>
              <w:t>Instructor</w:t>
            </w:r>
          </w:p>
        </w:tc>
      </w:tr>
      <w:tr w:rsidR="00695F88" w14:paraId="6E03BA59" w14:textId="77777777" w:rsidTr="00F2474E">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5"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F2474E">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F2474E">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6"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7"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8"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
          </w:p>
        </w:tc>
      </w:tr>
      <w:tr w:rsidR="00695F88" w14:paraId="5F3CAF4A" w14:textId="77777777" w:rsidTr="00F2474E">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F2474E">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9"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F2474E">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5A5259DC" w14:textId="77777777" w:rsidR="000A24AF" w:rsidRDefault="000A24AF" w:rsidP="00985C41">
      <w:pPr>
        <w:pStyle w:val="NormalWeb"/>
        <w:rPr>
          <w:rFonts w:asciiTheme="minorHAnsi" w:hAnsiTheme="minorHAnsi" w:cstheme="minorBidi"/>
          <w:color w:val="000000" w:themeColor="text1"/>
          <w:sz w:val="24"/>
          <w:szCs w:val="24"/>
          <w:lang w:val="en-GB"/>
        </w:rPr>
      </w:pPr>
    </w:p>
    <w:p w14:paraId="63A9D124" w14:textId="671CE38C" w:rsidR="0025666B" w:rsidRDefault="004F32F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17058E7B">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1EE68"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2388"/>
        <w:gridCol w:w="2694"/>
        <w:gridCol w:w="1559"/>
        <w:gridCol w:w="992"/>
        <w:gridCol w:w="1522"/>
      </w:tblGrid>
      <w:tr w:rsidR="005A660A" w14:paraId="1919F263" w14:textId="6FD521E4" w:rsidTr="00F2474E">
        <w:tc>
          <w:tcPr>
            <w:tcW w:w="303" w:type="pct"/>
            <w:vMerge w:val="restart"/>
          </w:tcPr>
          <w:p w14:paraId="23BF0D57" w14:textId="693699D7" w:rsidR="005A660A" w:rsidRPr="00897243" w:rsidRDefault="005A660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36D58352" w14:textId="501C4A44" w:rsidR="006445E8" w:rsidRDefault="005A660A" w:rsidP="006445E8">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w:t>
            </w:r>
            <w:r w:rsidR="006445E8">
              <w:rPr>
                <w:rFonts w:asciiTheme="minorHAnsi" w:hAnsiTheme="minorHAnsi" w:cstheme="minorBidi"/>
                <w:color w:val="000000" w:themeColor="text1"/>
                <w:sz w:val="22"/>
                <w:szCs w:val="22"/>
                <w:lang w:val="en-GB"/>
              </w:rPr>
              <w:t>course</w:t>
            </w:r>
            <w:r w:rsidR="004F5214">
              <w:rPr>
                <w:rFonts w:asciiTheme="minorHAnsi" w:hAnsiTheme="minorHAnsi" w:cstheme="minorBidi"/>
                <w:color w:val="000000" w:themeColor="text1"/>
                <w:sz w:val="22"/>
                <w:szCs w:val="22"/>
                <w:lang w:val="en-GB"/>
              </w:rPr>
              <w:t xml:space="preserve"> for the upcoming year</w:t>
            </w:r>
            <w:r w:rsidRPr="00A01C21">
              <w:rPr>
                <w:rFonts w:asciiTheme="minorHAnsi" w:hAnsiTheme="minorHAnsi" w:cstheme="minorBidi"/>
                <w:color w:val="000000" w:themeColor="text1"/>
                <w:sz w:val="22"/>
                <w:szCs w:val="22"/>
                <w:lang w:val="en-GB"/>
              </w:rPr>
              <w:t xml:space="preserve">. Include Principal </w:t>
            </w:r>
            <w:r w:rsidR="006445E8">
              <w:rPr>
                <w:rFonts w:asciiTheme="minorHAnsi" w:hAnsiTheme="minorHAnsi" w:cstheme="minorBidi"/>
                <w:color w:val="000000" w:themeColor="text1"/>
                <w:sz w:val="22"/>
                <w:szCs w:val="22"/>
                <w:lang w:val="en-GB"/>
              </w:rPr>
              <w:t>Instructor</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6445E8">
              <w:rPr>
                <w:rFonts w:asciiTheme="minorHAnsi" w:hAnsiTheme="minorHAnsi" w:cstheme="minorBidi"/>
                <w:color w:val="000000" w:themeColor="text1"/>
                <w:sz w:val="22"/>
                <w:szCs w:val="22"/>
                <w:lang w:val="en-GB"/>
              </w:rPr>
              <w:t>Instructor(s)</w:t>
            </w:r>
            <w:r w:rsidRPr="00A01C21">
              <w:rPr>
                <w:rFonts w:asciiTheme="minorHAnsi" w:hAnsiTheme="minorHAnsi" w:cstheme="minorBidi"/>
                <w:color w:val="000000" w:themeColor="text1"/>
                <w:sz w:val="22"/>
                <w:szCs w:val="22"/>
                <w:lang w:val="en-GB"/>
              </w:rPr>
              <w:t xml:space="preserve">, </w:t>
            </w:r>
            <w:r w:rsidR="006445E8">
              <w:rPr>
                <w:rFonts w:asciiTheme="minorHAnsi" w:hAnsiTheme="minorHAnsi" w:cstheme="minorBidi"/>
                <w:color w:val="000000" w:themeColor="text1"/>
                <w:sz w:val="22"/>
                <w:szCs w:val="22"/>
                <w:lang w:val="en-GB"/>
              </w:rPr>
              <w:t>Teaching Assistant(s)</w:t>
            </w:r>
          </w:p>
          <w:p w14:paraId="736F8A4F" w14:textId="62C1909B" w:rsidR="005A660A" w:rsidRPr="00DA4E72" w:rsidRDefault="00056C24" w:rsidP="006445E8">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F2474E">
        <w:trPr>
          <w:trHeight w:val="176"/>
        </w:trPr>
        <w:tc>
          <w:tcPr>
            <w:tcW w:w="303"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A6CDF08"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6445E8">
              <w:rPr>
                <w:rFonts w:asciiTheme="minorHAnsi" w:hAnsiTheme="minorHAnsi" w:cstheme="minorBidi"/>
                <w:color w:val="000000" w:themeColor="text1"/>
                <w:lang w:val="en-GB"/>
              </w:rPr>
              <w:t>Instructor, TA, 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1"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F2474E">
        <w:trPr>
          <w:trHeight w:val="176"/>
        </w:trPr>
        <w:tc>
          <w:tcPr>
            <w:tcW w:w="303"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0"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0"/>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1"/>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2"/>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016DCA2D"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781"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5A660A" w14:paraId="1801EC58" w14:textId="77777777" w:rsidTr="00F2474E">
        <w:trPr>
          <w:trHeight w:val="176"/>
        </w:trPr>
        <w:tc>
          <w:tcPr>
            <w:tcW w:w="303"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7"/>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781"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5A660A" w14:paraId="62841928" w14:textId="77777777" w:rsidTr="00F2474E">
        <w:trPr>
          <w:trHeight w:val="176"/>
        </w:trPr>
        <w:tc>
          <w:tcPr>
            <w:tcW w:w="303"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2"/>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781"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5A660A" w14:paraId="639C6BC4" w14:textId="77777777" w:rsidTr="00F2474E">
        <w:trPr>
          <w:trHeight w:val="176"/>
        </w:trPr>
        <w:tc>
          <w:tcPr>
            <w:tcW w:w="303"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7"/>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781"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5A660A" w14:paraId="4C4D3666" w14:textId="77777777" w:rsidTr="00F2474E">
        <w:trPr>
          <w:trHeight w:val="176"/>
        </w:trPr>
        <w:tc>
          <w:tcPr>
            <w:tcW w:w="303"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2"/>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781"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5A660A" w14:paraId="4F5271EB" w14:textId="77777777" w:rsidTr="00F2474E">
        <w:trPr>
          <w:trHeight w:val="176"/>
        </w:trPr>
        <w:tc>
          <w:tcPr>
            <w:tcW w:w="303"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1382"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800"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7"/>
          </w:p>
        </w:tc>
        <w:tc>
          <w:tcPr>
            <w:tcW w:w="509"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781"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5A660A" w14:paraId="3E959410" w14:textId="77777777" w:rsidTr="00F2474E">
        <w:trPr>
          <w:trHeight w:val="176"/>
        </w:trPr>
        <w:tc>
          <w:tcPr>
            <w:tcW w:w="303"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1382"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800"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2"/>
          </w:p>
        </w:tc>
        <w:tc>
          <w:tcPr>
            <w:tcW w:w="509"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781"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D37465" w14:paraId="56384197" w14:textId="77777777" w:rsidTr="00F2474E">
        <w:trPr>
          <w:trHeight w:val="176"/>
        </w:trPr>
        <w:tc>
          <w:tcPr>
            <w:tcW w:w="303" w:type="pct"/>
            <w:vMerge/>
            <w:tcBorders>
              <w:right w:val="single" w:sz="4" w:space="0" w:color="auto"/>
            </w:tcBorders>
          </w:tcPr>
          <w:p w14:paraId="1B7DB837"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110DE10" w14:textId="54B85F50"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82" w:type="pct"/>
            <w:tcBorders>
              <w:top w:val="single" w:sz="4" w:space="0" w:color="auto"/>
              <w:left w:val="single" w:sz="4" w:space="0" w:color="auto"/>
              <w:bottom w:val="single" w:sz="4" w:space="0" w:color="auto"/>
              <w:right w:val="single" w:sz="4" w:space="0" w:color="auto"/>
            </w:tcBorders>
            <w:vAlign w:val="center"/>
          </w:tcPr>
          <w:p w14:paraId="3F23DB9D" w14:textId="402D6F1B"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00" w:type="pct"/>
            <w:tcBorders>
              <w:top w:val="single" w:sz="4" w:space="0" w:color="auto"/>
              <w:left w:val="single" w:sz="4" w:space="0" w:color="auto"/>
              <w:bottom w:val="single" w:sz="4" w:space="0" w:color="auto"/>
              <w:right w:val="single" w:sz="4" w:space="0" w:color="auto"/>
            </w:tcBorders>
            <w:vAlign w:val="center"/>
          </w:tcPr>
          <w:p w14:paraId="5DACDAAB" w14:textId="2A0C3FFE"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509" w:type="pct"/>
            <w:tcBorders>
              <w:top w:val="single" w:sz="4" w:space="0" w:color="auto"/>
              <w:left w:val="single" w:sz="4" w:space="0" w:color="auto"/>
              <w:bottom w:val="single" w:sz="4" w:space="0" w:color="auto"/>
              <w:right w:val="single" w:sz="4" w:space="0" w:color="auto"/>
            </w:tcBorders>
            <w:vAlign w:val="center"/>
          </w:tcPr>
          <w:p w14:paraId="4B4DBAA5" w14:textId="32FFBD4E"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81" w:type="pct"/>
            <w:tcBorders>
              <w:top w:val="single" w:sz="4" w:space="0" w:color="auto"/>
              <w:left w:val="single" w:sz="4" w:space="0" w:color="auto"/>
              <w:bottom w:val="single" w:sz="4" w:space="0" w:color="auto"/>
              <w:right w:val="single" w:sz="4" w:space="0" w:color="auto"/>
            </w:tcBorders>
            <w:vAlign w:val="center"/>
          </w:tcPr>
          <w:p w14:paraId="7FFE34B0" w14:textId="180E1E7F"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D37465" w14:paraId="73AF0BDA" w14:textId="77777777" w:rsidTr="00F2474E">
        <w:trPr>
          <w:trHeight w:val="176"/>
        </w:trPr>
        <w:tc>
          <w:tcPr>
            <w:tcW w:w="303" w:type="pct"/>
            <w:vMerge/>
            <w:tcBorders>
              <w:right w:val="single" w:sz="4" w:space="0" w:color="auto"/>
            </w:tcBorders>
          </w:tcPr>
          <w:p w14:paraId="024D54A4"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BB4BD90" w14:textId="315026C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1382" w:type="pct"/>
            <w:tcBorders>
              <w:top w:val="single" w:sz="4" w:space="0" w:color="auto"/>
              <w:left w:val="single" w:sz="4" w:space="0" w:color="auto"/>
              <w:bottom w:val="single" w:sz="4" w:space="0" w:color="auto"/>
              <w:right w:val="single" w:sz="4" w:space="0" w:color="auto"/>
            </w:tcBorders>
            <w:vAlign w:val="center"/>
          </w:tcPr>
          <w:p w14:paraId="0FD9410B" w14:textId="7B3D7BB9"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800" w:type="pct"/>
            <w:tcBorders>
              <w:top w:val="single" w:sz="4" w:space="0" w:color="auto"/>
              <w:left w:val="single" w:sz="4" w:space="0" w:color="auto"/>
              <w:bottom w:val="single" w:sz="4" w:space="0" w:color="auto"/>
              <w:right w:val="single" w:sz="4" w:space="0" w:color="auto"/>
            </w:tcBorders>
            <w:vAlign w:val="center"/>
          </w:tcPr>
          <w:p w14:paraId="1CA0F37A" w14:textId="61D335F4"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7"/>
          </w:p>
        </w:tc>
        <w:tc>
          <w:tcPr>
            <w:tcW w:w="509" w:type="pct"/>
            <w:tcBorders>
              <w:top w:val="single" w:sz="4" w:space="0" w:color="auto"/>
              <w:left w:val="single" w:sz="4" w:space="0" w:color="auto"/>
              <w:bottom w:val="single" w:sz="4" w:space="0" w:color="auto"/>
              <w:right w:val="single" w:sz="4" w:space="0" w:color="auto"/>
            </w:tcBorders>
            <w:vAlign w:val="center"/>
          </w:tcPr>
          <w:p w14:paraId="65A956CD" w14:textId="076564C0"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781" w:type="pct"/>
            <w:tcBorders>
              <w:top w:val="single" w:sz="4" w:space="0" w:color="auto"/>
              <w:left w:val="single" w:sz="4" w:space="0" w:color="auto"/>
              <w:bottom w:val="single" w:sz="4" w:space="0" w:color="auto"/>
              <w:right w:val="single" w:sz="4" w:space="0" w:color="auto"/>
            </w:tcBorders>
            <w:vAlign w:val="center"/>
          </w:tcPr>
          <w:p w14:paraId="2C73DB41" w14:textId="444F75A7"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D37465" w14:paraId="39F83F53" w14:textId="77777777" w:rsidTr="00F2474E">
        <w:trPr>
          <w:trHeight w:val="176"/>
        </w:trPr>
        <w:tc>
          <w:tcPr>
            <w:tcW w:w="303" w:type="pct"/>
            <w:vMerge/>
            <w:tcBorders>
              <w:right w:val="single" w:sz="4" w:space="0" w:color="auto"/>
            </w:tcBorders>
          </w:tcPr>
          <w:p w14:paraId="22469490"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8BE178E" w14:textId="73F7AB77"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0"/>
          </w:p>
        </w:tc>
        <w:tc>
          <w:tcPr>
            <w:tcW w:w="1382" w:type="pct"/>
            <w:tcBorders>
              <w:top w:val="single" w:sz="4" w:space="0" w:color="auto"/>
              <w:left w:val="single" w:sz="4" w:space="0" w:color="auto"/>
              <w:bottom w:val="single" w:sz="4" w:space="0" w:color="auto"/>
              <w:right w:val="single" w:sz="4" w:space="0" w:color="auto"/>
            </w:tcBorders>
            <w:vAlign w:val="center"/>
          </w:tcPr>
          <w:p w14:paraId="7F9A61BF" w14:textId="36886273"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1"/>
          </w:p>
        </w:tc>
        <w:tc>
          <w:tcPr>
            <w:tcW w:w="800" w:type="pct"/>
            <w:tcBorders>
              <w:top w:val="single" w:sz="4" w:space="0" w:color="auto"/>
              <w:left w:val="single" w:sz="4" w:space="0" w:color="auto"/>
              <w:bottom w:val="single" w:sz="4" w:space="0" w:color="auto"/>
              <w:right w:val="single" w:sz="4" w:space="0" w:color="auto"/>
            </w:tcBorders>
            <w:vAlign w:val="center"/>
          </w:tcPr>
          <w:p w14:paraId="60A4E14F" w14:textId="0C56DFE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2"/>
          </w:p>
        </w:tc>
        <w:tc>
          <w:tcPr>
            <w:tcW w:w="509" w:type="pct"/>
            <w:tcBorders>
              <w:top w:val="single" w:sz="4" w:space="0" w:color="auto"/>
              <w:left w:val="single" w:sz="4" w:space="0" w:color="auto"/>
              <w:bottom w:val="single" w:sz="4" w:space="0" w:color="auto"/>
              <w:right w:val="single" w:sz="4" w:space="0" w:color="auto"/>
            </w:tcBorders>
            <w:vAlign w:val="center"/>
          </w:tcPr>
          <w:p w14:paraId="30647662" w14:textId="12FB9318"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781" w:type="pct"/>
            <w:tcBorders>
              <w:top w:val="single" w:sz="4" w:space="0" w:color="auto"/>
              <w:left w:val="single" w:sz="4" w:space="0" w:color="auto"/>
              <w:bottom w:val="single" w:sz="4" w:space="0" w:color="auto"/>
              <w:right w:val="single" w:sz="4" w:space="0" w:color="auto"/>
            </w:tcBorders>
            <w:vAlign w:val="center"/>
          </w:tcPr>
          <w:p w14:paraId="191E498C" w14:textId="5712F5C9"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Default="0025666B" w:rsidP="00985C41">
      <w:pPr>
        <w:pStyle w:val="NormalWeb"/>
        <w:rPr>
          <w:rFonts w:asciiTheme="minorHAnsi" w:hAnsiTheme="minorHAnsi" w:cstheme="minorBidi"/>
          <w:color w:val="000000" w:themeColor="text1"/>
          <w:sz w:val="24"/>
          <w:szCs w:val="24"/>
          <w:lang w:val="en-GB"/>
        </w:rPr>
      </w:pPr>
    </w:p>
    <w:p w14:paraId="7EA245E7" w14:textId="3260AEF9"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500779">
                <wp:simplePos x="0" y="0"/>
                <wp:positionH relativeFrom="column">
                  <wp:posOffset>-5129</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E0889"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pt" to="487.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D1dEE3gAAAAoBAAAPAAAAZHJz&#13;&#10;L2Rvd25yZXYueG1sTI/BTsMwEETvSPyDtUjcqNNSNZBmUxVQD6gnAtzdeOtEjdchdtLw97hc4LLS&#13;&#10;aDSzb/LNZFsxUu8bxwjzWQKCuHK6YYPw8b67ewDhg2KtWseE8E0eNsX1Va4y7c78RmMZjIgl7DOF&#13;&#10;UIfQZVL6qiar/Mx1xNE7ut6qEGVvpO7VOZbbVi6SZCWtajh+qFVHzzVVp3KwCOnx9LX/fH3apWa+&#13;&#10;71y52tpxMIi3N9PLOp7tGkSgKfwl4LIh8kMRwQ5uYO1Fi3ChDwiLJYjoPqbLexCHXy2LXP6fUPw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Q9XRBN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520C8B" w14:paraId="3D7BCED0" w14:textId="77777777" w:rsidTr="00F2474E">
        <w:tc>
          <w:tcPr>
            <w:tcW w:w="301" w:type="pct"/>
          </w:tcPr>
          <w:p w14:paraId="68734434" w14:textId="61C6D43A" w:rsidR="00520C8B" w:rsidRPr="00897243" w:rsidRDefault="00520C8B"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9" w:type="pct"/>
            <w:tcBorders>
              <w:bottom w:val="single" w:sz="4" w:space="0" w:color="auto"/>
            </w:tcBorders>
          </w:tcPr>
          <w:p w14:paraId="290C623F" w14:textId="256D6294" w:rsidR="00520C8B" w:rsidRPr="00520C8B" w:rsidRDefault="004141C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 Use Data</w:t>
            </w:r>
          </w:p>
          <w:p w14:paraId="04AC31E1" w14:textId="4CC60D78" w:rsidR="00400BAB" w:rsidRDefault="004141CA" w:rsidP="007F0D0E">
            <w:pPr>
              <w:pStyle w:val="NormalWeb"/>
              <w:rPr>
                <w:rFonts w:asciiTheme="minorHAnsi" w:hAnsiTheme="minorHAnsi" w:cstheme="minorBidi"/>
                <w:color w:val="000000" w:themeColor="text1"/>
                <w:sz w:val="22"/>
                <w:szCs w:val="22"/>
                <w:lang w:val="en-GB"/>
              </w:rPr>
            </w:pPr>
            <w:r w:rsidRPr="004141CA">
              <w:rPr>
                <w:rFonts w:asciiTheme="minorHAnsi" w:hAnsiTheme="minorHAnsi" w:cstheme="minorBidi"/>
                <w:color w:val="000000" w:themeColor="text1"/>
                <w:sz w:val="22"/>
                <w:szCs w:val="22"/>
                <w:lang w:val="en-GB"/>
              </w:rPr>
              <w:t>Based</w:t>
            </w:r>
            <w:r>
              <w:rPr>
                <w:rFonts w:asciiTheme="minorHAnsi" w:hAnsiTheme="minorHAnsi" w:cstheme="minorBidi"/>
                <w:color w:val="000000" w:themeColor="text1"/>
                <w:sz w:val="22"/>
                <w:szCs w:val="22"/>
                <w:lang w:val="en-GB"/>
              </w:rPr>
              <w:t xml:space="preserve"> on the objectives and experiments described in your </w:t>
            </w:r>
            <w:r w:rsidRPr="00A53739">
              <w:rPr>
                <w:rFonts w:asciiTheme="minorHAnsi" w:hAnsiTheme="minorHAnsi" w:cstheme="minorBidi"/>
                <w:b/>
                <w:bCs/>
                <w:color w:val="000000" w:themeColor="text1"/>
                <w:sz w:val="22"/>
                <w:szCs w:val="22"/>
                <w:lang w:val="en-GB"/>
              </w:rPr>
              <w:t>original AUP submission</w:t>
            </w:r>
            <w:r>
              <w:rPr>
                <w:rFonts w:asciiTheme="minorHAnsi" w:hAnsiTheme="minorHAnsi" w:cstheme="minorBidi"/>
                <w:color w:val="000000" w:themeColor="text1"/>
                <w:sz w:val="22"/>
                <w:szCs w:val="22"/>
                <w:lang w:val="en-GB"/>
              </w:rPr>
              <w:t xml:space="preserve"> or associated renewal</w:t>
            </w:r>
            <w:r w:rsidR="00395BB4">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or amendments</w:t>
            </w:r>
            <w:r w:rsidR="004F5214">
              <w:rPr>
                <w:rFonts w:asciiTheme="minorHAnsi" w:hAnsiTheme="minorHAnsi" w:cstheme="minorBidi"/>
                <w:color w:val="000000" w:themeColor="text1"/>
                <w:sz w:val="22"/>
                <w:szCs w:val="22"/>
                <w:lang w:val="en-GB"/>
              </w:rPr>
              <w:t>:</w:t>
            </w:r>
          </w:p>
          <w:p w14:paraId="2FB83A7C" w14:textId="77777777" w:rsidR="00DC3827" w:rsidRDefault="00DC3827" w:rsidP="007F0D0E">
            <w:pPr>
              <w:pStyle w:val="NormalWeb"/>
              <w:rPr>
                <w:rFonts w:asciiTheme="minorHAnsi" w:hAnsiTheme="minorHAnsi" w:cstheme="minorBidi"/>
                <w:color w:val="000000" w:themeColor="text1"/>
                <w:sz w:val="22"/>
                <w:szCs w:val="22"/>
                <w:lang w:val="en-GB"/>
              </w:rPr>
            </w:pPr>
          </w:p>
          <w:p w14:paraId="5B21DF2E" w14:textId="53BBA095" w:rsidR="00400BAB" w:rsidRPr="005A660A" w:rsidRDefault="004F5214" w:rsidP="004141CA">
            <w:pPr>
              <w:pStyle w:val="NormalWeb"/>
              <w:rPr>
                <w:rFonts w:asciiTheme="minorHAnsi" w:hAnsiTheme="minorHAnsi" w:cstheme="minorBidi"/>
                <w:color w:val="000000" w:themeColor="text1"/>
                <w:sz w:val="24"/>
                <w:szCs w:val="24"/>
                <w:lang w:val="en-GB"/>
              </w:rPr>
            </w:pPr>
            <w:r w:rsidRPr="004F5214">
              <w:rPr>
                <w:rFonts w:asciiTheme="minorHAnsi" w:hAnsiTheme="minorHAnsi" w:cstheme="minorBidi"/>
                <w:color w:val="000000" w:themeColor="text1"/>
                <w:sz w:val="22"/>
                <w:szCs w:val="22"/>
                <w:lang w:val="en-GB"/>
              </w:rPr>
              <w:t xml:space="preserve">Which of the </w:t>
            </w:r>
            <w:r>
              <w:rPr>
                <w:rFonts w:asciiTheme="minorHAnsi" w:hAnsiTheme="minorHAnsi" w:cstheme="minorBidi"/>
                <w:color w:val="000000" w:themeColor="text1"/>
                <w:sz w:val="22"/>
                <w:szCs w:val="22"/>
                <w:lang w:val="en-GB"/>
              </w:rPr>
              <w:t xml:space="preserve">objectives and experiments have been completed, and how many animals were used? List all species and relevant </w:t>
            </w:r>
            <w:r w:rsidR="00E55FB7">
              <w:rPr>
                <w:rFonts w:asciiTheme="minorHAnsi" w:hAnsiTheme="minorHAnsi" w:cstheme="minorBidi"/>
                <w:color w:val="000000" w:themeColor="text1"/>
                <w:sz w:val="22"/>
                <w:szCs w:val="22"/>
                <w:lang w:val="en-GB"/>
              </w:rPr>
              <w:t xml:space="preserve">associated </w:t>
            </w:r>
            <w:r>
              <w:rPr>
                <w:rFonts w:asciiTheme="minorHAnsi" w:hAnsiTheme="minorHAnsi" w:cstheme="minorBidi"/>
                <w:color w:val="000000" w:themeColor="text1"/>
                <w:sz w:val="22"/>
                <w:szCs w:val="22"/>
                <w:lang w:val="en-GB"/>
              </w:rPr>
              <w:t>numbers</w:t>
            </w:r>
          </w:p>
        </w:tc>
      </w:tr>
      <w:tr w:rsidR="00400BAB" w14:paraId="0D3CE222" w14:textId="77777777" w:rsidTr="00F2474E">
        <w:tc>
          <w:tcPr>
            <w:tcW w:w="30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3451B81" w14:textId="7EB6A5F4" w:rsidR="00400BAB" w:rsidRPr="00BB7F4D" w:rsidRDefault="00400BAB" w:rsidP="007F0D0E">
            <w:pPr>
              <w:pStyle w:val="NormalWeb"/>
              <w:rPr>
                <w:rFonts w:asciiTheme="minorHAnsi" w:hAnsiTheme="minorHAnsi" w:cstheme="minorBidi"/>
                <w:b/>
                <w:bCs/>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55"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55"/>
          </w:p>
        </w:tc>
      </w:tr>
    </w:tbl>
    <w:p w14:paraId="3B4ED38C" w14:textId="5A1675ED" w:rsidR="00BB7F4D" w:rsidRDefault="00BB7F4D">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4F5214" w14:paraId="09B763BF" w14:textId="77777777" w:rsidTr="00F2474E">
        <w:tc>
          <w:tcPr>
            <w:tcW w:w="301" w:type="pct"/>
          </w:tcPr>
          <w:p w14:paraId="34BB500E" w14:textId="226E327E"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bottom w:val="single" w:sz="4" w:space="0" w:color="auto"/>
            </w:tcBorders>
            <w:vAlign w:val="bottom"/>
          </w:tcPr>
          <w:p w14:paraId="134A0D90" w14:textId="77777777" w:rsidR="004F5214" w:rsidRDefault="004F5214" w:rsidP="004F5214">
            <w:pPr>
              <w:pStyle w:val="NormalWeb"/>
              <w:rPr>
                <w:rFonts w:asciiTheme="minorHAnsi" w:hAnsiTheme="minorHAnsi" w:cstheme="minorBidi"/>
                <w:color w:val="000000" w:themeColor="text1"/>
                <w:sz w:val="22"/>
                <w:szCs w:val="22"/>
                <w:lang w:val="en-GB"/>
              </w:rPr>
            </w:pPr>
          </w:p>
          <w:p w14:paraId="10FB09E6" w14:textId="0A801D46" w:rsidR="004F5214" w:rsidRPr="004F5214" w:rsidRDefault="004F5214" w:rsidP="004F521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Which objectives</w:t>
            </w:r>
            <w:r w:rsidR="00167472">
              <w:rPr>
                <w:rFonts w:asciiTheme="minorHAnsi" w:hAnsiTheme="minorHAnsi" w:cstheme="minorBidi"/>
                <w:color w:val="000000" w:themeColor="text1"/>
                <w:sz w:val="22"/>
                <w:szCs w:val="22"/>
                <w:lang w:val="en-GB"/>
              </w:rPr>
              <w:t xml:space="preserve"> and experiments</w:t>
            </w:r>
            <w:r>
              <w:rPr>
                <w:rFonts w:asciiTheme="minorHAnsi" w:hAnsiTheme="minorHAnsi" w:cstheme="minorBidi"/>
                <w:color w:val="000000" w:themeColor="text1"/>
                <w:sz w:val="22"/>
                <w:szCs w:val="22"/>
                <w:lang w:val="en-GB"/>
              </w:rPr>
              <w:t xml:space="preserve"> will be performed in the coming year? List all species and provide justification for numbers required</w:t>
            </w:r>
          </w:p>
        </w:tc>
      </w:tr>
      <w:tr w:rsidR="004F5214" w14:paraId="5E61AFD4" w14:textId="77777777" w:rsidTr="00F2474E">
        <w:tc>
          <w:tcPr>
            <w:tcW w:w="301" w:type="pct"/>
            <w:tcBorders>
              <w:right w:val="single" w:sz="4" w:space="0" w:color="auto"/>
            </w:tcBorders>
          </w:tcPr>
          <w:p w14:paraId="6FFD4A80" w14:textId="77777777"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632004B6" w14:textId="1D858101" w:rsidR="004F5214" w:rsidRPr="00400BAB" w:rsidRDefault="004F5214" w:rsidP="007F0D0E">
            <w:pPr>
              <w:pStyle w:val="NormalWeb"/>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56" w:name="Text83"/>
            <w:r>
              <w:rPr>
                <w:rFonts w:asciiTheme="minorHAnsi" w:hAnsiTheme="minorHAnsi" w:cstheme="minorBidi"/>
                <w:b/>
                <w:bCs/>
                <w:color w:val="000000" w:themeColor="text1"/>
                <w:sz w:val="24"/>
                <w:szCs w:val="24"/>
                <w:lang w:val="en-GB"/>
              </w:rPr>
              <w:instrText xml:space="preserve"> FORMTEXT </w:instrText>
            </w:r>
            <w:r>
              <w:rPr>
                <w:rFonts w:asciiTheme="minorHAnsi" w:hAnsiTheme="minorHAnsi" w:cstheme="minorBidi"/>
                <w:b/>
                <w:bCs/>
                <w:color w:val="000000" w:themeColor="text1"/>
                <w:sz w:val="24"/>
                <w:szCs w:val="24"/>
                <w:lang w:val="en-GB"/>
              </w:rPr>
            </w:r>
            <w:r>
              <w:rPr>
                <w:rFonts w:asciiTheme="minorHAnsi" w:hAnsiTheme="minorHAnsi" w:cstheme="minorBidi"/>
                <w:b/>
                <w:bCs/>
                <w:color w:val="000000" w:themeColor="text1"/>
                <w:sz w:val="24"/>
                <w:szCs w:val="24"/>
                <w:lang w:val="en-GB"/>
              </w:rPr>
              <w:fldChar w:fldCharType="separate"/>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color w:val="000000" w:themeColor="text1"/>
                <w:sz w:val="24"/>
                <w:szCs w:val="24"/>
                <w:lang w:val="en-GB"/>
              </w:rPr>
              <w:fldChar w:fldCharType="end"/>
            </w:r>
            <w:bookmarkEnd w:id="56"/>
          </w:p>
        </w:tc>
      </w:tr>
      <w:tr w:rsidR="00FD2991" w14:paraId="119A8934" w14:textId="77777777" w:rsidTr="00F2474E">
        <w:tc>
          <w:tcPr>
            <w:tcW w:w="301" w:type="pct"/>
          </w:tcPr>
          <w:p w14:paraId="48F3064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16F46133" w14:textId="77777777" w:rsidR="00FD2991" w:rsidRDefault="00FD2991" w:rsidP="007F0D0E">
            <w:pPr>
              <w:pStyle w:val="NormalWeb"/>
              <w:rPr>
                <w:rFonts w:asciiTheme="minorHAnsi" w:hAnsiTheme="minorHAnsi" w:cstheme="minorBidi"/>
                <w:color w:val="000000" w:themeColor="text1"/>
                <w:sz w:val="22"/>
                <w:szCs w:val="22"/>
                <w:lang w:val="en-GB"/>
              </w:rPr>
            </w:pPr>
          </w:p>
          <w:p w14:paraId="2E4469C5" w14:textId="094A9CA8"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Are you requesting the use of any different species, not listed in your original AUP submission or associated renewals or amendments? List all </w:t>
            </w:r>
            <w:r w:rsidR="00167472" w:rsidRPr="002B40BA">
              <w:rPr>
                <w:rFonts w:asciiTheme="minorHAnsi" w:hAnsiTheme="minorHAnsi" w:cstheme="minorBidi"/>
                <w:b/>
                <w:bCs/>
                <w:color w:val="000000" w:themeColor="text1"/>
                <w:sz w:val="22"/>
                <w:szCs w:val="22"/>
                <w:lang w:val="en-GB"/>
              </w:rPr>
              <w:t>new</w:t>
            </w:r>
            <w:r w:rsidR="00167472">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species and provide justification for numbers required</w:t>
            </w:r>
          </w:p>
        </w:tc>
      </w:tr>
      <w:tr w:rsidR="00FD2991" w14:paraId="0FB9FD6F" w14:textId="77777777" w:rsidTr="00F2474E">
        <w:tc>
          <w:tcPr>
            <w:tcW w:w="301" w:type="pct"/>
            <w:tcBorders>
              <w:right w:val="single" w:sz="4" w:space="0" w:color="auto"/>
            </w:tcBorders>
          </w:tcPr>
          <w:p w14:paraId="71AF6B0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71A98757" w14:textId="55496E22"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57"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57"/>
          </w:p>
        </w:tc>
      </w:tr>
      <w:tr w:rsidR="00395BB4" w14:paraId="5B801820" w14:textId="77777777" w:rsidTr="00F2474E">
        <w:tc>
          <w:tcPr>
            <w:tcW w:w="301" w:type="pct"/>
          </w:tcPr>
          <w:p w14:paraId="0E3A3369"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4D1B54BE" w14:textId="77777777" w:rsidR="00395BB4" w:rsidRDefault="00395BB4" w:rsidP="007F0D0E">
            <w:pPr>
              <w:pStyle w:val="NormalWeb"/>
              <w:rPr>
                <w:rFonts w:asciiTheme="minorHAnsi" w:hAnsiTheme="minorHAnsi" w:cstheme="minorBidi"/>
                <w:color w:val="000000" w:themeColor="text1"/>
                <w:sz w:val="22"/>
                <w:szCs w:val="22"/>
                <w:lang w:val="en-GB"/>
              </w:rPr>
            </w:pPr>
          </w:p>
          <w:p w14:paraId="0486A3A6" w14:textId="4EC22DB3" w:rsidR="000E5813" w:rsidRDefault="00395BB4"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Will you be adding any </w:t>
            </w:r>
            <w:r w:rsidRPr="00167472">
              <w:rPr>
                <w:rFonts w:asciiTheme="minorHAnsi" w:hAnsiTheme="minorHAnsi" w:cstheme="minorBidi"/>
                <w:b/>
                <w:bCs/>
                <w:color w:val="000000" w:themeColor="text1"/>
                <w:sz w:val="22"/>
                <w:szCs w:val="22"/>
                <w:lang w:val="en-GB"/>
              </w:rPr>
              <w:t>new</w:t>
            </w:r>
            <w:r w:rsidR="00FD2991">
              <w:rPr>
                <w:rFonts w:asciiTheme="minorHAnsi" w:hAnsiTheme="minorHAnsi" w:cstheme="minorBidi"/>
                <w:color w:val="000000" w:themeColor="text1"/>
                <w:sz w:val="22"/>
                <w:szCs w:val="22"/>
                <w:lang w:val="en-GB"/>
              </w:rPr>
              <w:t xml:space="preserve"> experiments or objectives for the upcoming year that were</w:t>
            </w:r>
            <w:r>
              <w:rPr>
                <w:rFonts w:asciiTheme="minorHAnsi" w:hAnsiTheme="minorHAnsi" w:cstheme="minorBidi"/>
                <w:color w:val="000000" w:themeColor="text1"/>
                <w:sz w:val="22"/>
                <w:szCs w:val="22"/>
                <w:lang w:val="en-GB"/>
              </w:rPr>
              <w:t xml:space="preserve"> </w:t>
            </w:r>
            <w:r w:rsidRPr="00044C4A">
              <w:rPr>
                <w:rFonts w:asciiTheme="minorHAnsi" w:hAnsiTheme="minorHAnsi" w:cstheme="minorBidi"/>
                <w:b/>
                <w:bCs/>
                <w:color w:val="000000" w:themeColor="text1"/>
                <w:sz w:val="22"/>
                <w:szCs w:val="22"/>
                <w:lang w:val="en-GB"/>
              </w:rPr>
              <w:t>not previously described</w:t>
            </w:r>
            <w:r w:rsidR="00044C4A">
              <w:rPr>
                <w:rFonts w:asciiTheme="minorHAnsi" w:hAnsiTheme="minorHAnsi" w:cstheme="minorBidi"/>
                <w:b/>
                <w:bCs/>
                <w:color w:val="000000" w:themeColor="text1"/>
                <w:sz w:val="22"/>
                <w:szCs w:val="22"/>
                <w:lang w:val="en-GB"/>
              </w:rPr>
              <w:t xml:space="preserve"> </w:t>
            </w:r>
            <w:r w:rsidR="00044C4A" w:rsidRPr="00044C4A">
              <w:rPr>
                <w:rFonts w:asciiTheme="minorHAnsi" w:hAnsiTheme="minorHAnsi" w:cstheme="minorBidi"/>
                <w:color w:val="000000" w:themeColor="text1"/>
                <w:sz w:val="22"/>
                <w:szCs w:val="22"/>
                <w:lang w:val="en-GB"/>
              </w:rPr>
              <w:t>in the original AUP or associated renewals or amendments</w:t>
            </w:r>
            <w:r>
              <w:rPr>
                <w:rFonts w:asciiTheme="minorHAnsi" w:hAnsiTheme="minorHAnsi" w:cstheme="minorBidi"/>
                <w:color w:val="000000" w:themeColor="text1"/>
                <w:sz w:val="22"/>
                <w:szCs w:val="22"/>
                <w:lang w:val="en-GB"/>
              </w:rPr>
              <w:t xml:space="preserve">? </w:t>
            </w:r>
          </w:p>
          <w:p w14:paraId="264FC4F4" w14:textId="20CD7177" w:rsidR="00395BB4" w:rsidRDefault="00395BB4" w:rsidP="007F0D0E">
            <w:pPr>
              <w:pStyle w:val="NormalWeb"/>
              <w:rPr>
                <w:rFonts w:asciiTheme="minorHAnsi" w:hAnsiTheme="minorHAnsi" w:cstheme="minorBidi"/>
                <w:color w:val="000000" w:themeColor="text1"/>
                <w:sz w:val="22"/>
                <w:szCs w:val="22"/>
                <w:lang w:val="en-GB"/>
              </w:rPr>
            </w:pPr>
            <w:r w:rsidRPr="00E55FB7">
              <w:rPr>
                <w:rFonts w:asciiTheme="minorHAnsi" w:hAnsiTheme="minorHAnsi" w:cstheme="minorBidi"/>
                <w:b/>
                <w:bCs/>
                <w:color w:val="000000" w:themeColor="text1"/>
                <w:sz w:val="22"/>
                <w:szCs w:val="22"/>
                <w:lang w:val="en-GB"/>
              </w:rPr>
              <w:t>If yes</w:t>
            </w:r>
            <w:r>
              <w:rPr>
                <w:rFonts w:asciiTheme="minorHAnsi" w:hAnsiTheme="minorHAnsi" w:cstheme="minorBidi"/>
                <w:color w:val="000000" w:themeColor="text1"/>
                <w:sz w:val="22"/>
                <w:szCs w:val="22"/>
                <w:lang w:val="en-GB"/>
              </w:rPr>
              <w:t>, please</w:t>
            </w:r>
            <w:r w:rsidR="00044C4A">
              <w:rPr>
                <w:rFonts w:asciiTheme="minorHAnsi" w:hAnsiTheme="minorHAnsi" w:cstheme="minorBidi"/>
                <w:color w:val="000000" w:themeColor="text1"/>
                <w:sz w:val="22"/>
                <w:szCs w:val="22"/>
                <w:lang w:val="en-GB"/>
              </w:rPr>
              <w:t xml:space="preserve"> provide the following:</w:t>
            </w:r>
          </w:p>
          <w:p w14:paraId="0D607610" w14:textId="0770F59D"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Procedures, techniques, and experiments, including timing and duration. Provide a point form list of what is happening to </w:t>
            </w:r>
            <w:r>
              <w:rPr>
                <w:rFonts w:asciiTheme="minorHAnsi" w:hAnsiTheme="minorHAnsi" w:cstheme="minorBidi"/>
                <w:color w:val="000000" w:themeColor="text1"/>
                <w:sz w:val="22"/>
                <w:szCs w:val="22"/>
                <w:lang w:val="en-GB"/>
              </w:rPr>
              <w:t xml:space="preserve">the </w:t>
            </w:r>
            <w:r w:rsidRPr="00A01C21">
              <w:rPr>
                <w:rFonts w:asciiTheme="minorHAnsi" w:hAnsiTheme="minorHAnsi" w:cstheme="minorBidi"/>
                <w:color w:val="000000" w:themeColor="text1"/>
                <w:sz w:val="22"/>
                <w:szCs w:val="22"/>
                <w:lang w:val="en-GB"/>
              </w:rPr>
              <w:t>live animals from start to finish</w:t>
            </w:r>
          </w:p>
          <w:p w14:paraId="489E01B4" w14:textId="77777777" w:rsidR="00044C4A" w:rsidRPr="00A01C21" w:rsidRDefault="00044C4A" w:rsidP="00044C4A">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70B43193" w14:textId="77777777"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BDED6C7" w14:textId="77777777" w:rsidR="00044C4A"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3C9ED8A7" w14:textId="2EDFFFEF"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Details on analgesia, anaesthesia or euthanasia methods, if different from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including agent, route, and dose</w:t>
            </w:r>
          </w:p>
          <w:p w14:paraId="69D2EAA1" w14:textId="1F5850CA" w:rsidR="00044C4A" w:rsidRPr="00044C4A" w:rsidRDefault="00044C4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395BB4" w14:paraId="5171350F" w14:textId="77777777" w:rsidTr="00F2474E">
        <w:tc>
          <w:tcPr>
            <w:tcW w:w="301" w:type="pct"/>
            <w:tcBorders>
              <w:right w:val="single" w:sz="4" w:space="0" w:color="auto"/>
            </w:tcBorders>
          </w:tcPr>
          <w:p w14:paraId="4DA30477"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1EF392D" w14:textId="674D2E80" w:rsidR="00395BB4" w:rsidRPr="00395BB4" w:rsidRDefault="00395BB4" w:rsidP="00395BB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58"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58"/>
          </w:p>
        </w:tc>
      </w:tr>
      <w:tr w:rsidR="00FD2991" w14:paraId="431719AE" w14:textId="77777777" w:rsidTr="00F2474E">
        <w:tc>
          <w:tcPr>
            <w:tcW w:w="301" w:type="pct"/>
          </w:tcPr>
          <w:p w14:paraId="72BCE1F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tcBorders>
          </w:tcPr>
          <w:p w14:paraId="355DE502" w14:textId="77777777" w:rsidR="00741204" w:rsidRDefault="00741204" w:rsidP="00395BB4">
            <w:pPr>
              <w:pStyle w:val="NormalWeb"/>
              <w:rPr>
                <w:rFonts w:asciiTheme="minorHAnsi" w:hAnsiTheme="minorHAnsi" w:cstheme="minorBidi"/>
                <w:color w:val="000000" w:themeColor="text1"/>
                <w:sz w:val="22"/>
                <w:szCs w:val="22"/>
                <w:lang w:val="en-GB"/>
              </w:rPr>
            </w:pPr>
          </w:p>
          <w:p w14:paraId="39BE4809" w14:textId="77777777" w:rsidR="00A1731B" w:rsidRDefault="00A1731B" w:rsidP="00A1731B">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13B613CE" w14:textId="2B82A1A4" w:rsidR="00A1731B" w:rsidRDefault="00A1731B" w:rsidP="00A1731B">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Visit the CCAC website for more information: </w:t>
            </w:r>
            <w:hyperlink r:id="rId16" w:history="1">
              <w:r w:rsidRPr="00782CD6">
                <w:rPr>
                  <w:rStyle w:val="Hyperlink"/>
                  <w:rFonts w:asciiTheme="minorHAnsi" w:hAnsiTheme="minorHAnsi" w:cstheme="minorBidi"/>
                  <w:color w:val="007684"/>
                  <w:sz w:val="22"/>
                  <w:szCs w:val="22"/>
                  <w:lang w:val="en-GB"/>
                </w:rPr>
                <w:t>https://ccac.ca/en/three-rs/replacement-reduction-refinement.html</w:t>
              </w:r>
            </w:hyperlink>
            <w:r w:rsidRPr="00782CD6">
              <w:rPr>
                <w:rFonts w:asciiTheme="minorHAnsi" w:hAnsiTheme="minorHAnsi" w:cstheme="minorBidi"/>
                <w:color w:val="007684"/>
                <w:sz w:val="22"/>
                <w:szCs w:val="22"/>
                <w:lang w:val="en-GB"/>
              </w:rPr>
              <w:t xml:space="preserve"> </w:t>
            </w:r>
          </w:p>
          <w:p w14:paraId="06411078" w14:textId="77777777" w:rsidR="00A1731B" w:rsidRDefault="00A1731B" w:rsidP="00A1731B">
            <w:pPr>
              <w:pStyle w:val="NormalWeb"/>
              <w:rPr>
                <w:rFonts w:asciiTheme="minorHAnsi" w:hAnsiTheme="minorHAnsi" w:cstheme="minorBidi"/>
                <w:color w:val="007684"/>
                <w:sz w:val="22"/>
                <w:szCs w:val="22"/>
                <w:lang w:val="en-GB"/>
              </w:rPr>
            </w:pPr>
          </w:p>
          <w:p w14:paraId="31AC259C" w14:textId="77777777" w:rsidR="00FD2991" w:rsidRDefault="00FD2991" w:rsidP="00A1731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A1731B">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please </w:t>
            </w:r>
            <w:r w:rsidR="00A1731B">
              <w:rPr>
                <w:rFonts w:asciiTheme="minorHAnsi" w:hAnsiTheme="minorHAnsi" w:cstheme="minorBidi"/>
                <w:color w:val="000000" w:themeColor="text1"/>
                <w:sz w:val="22"/>
                <w:szCs w:val="22"/>
                <w:lang w:val="en-GB"/>
              </w:rPr>
              <w:t xml:space="preserve">describe how you have considered the 3 </w:t>
            </w:r>
            <w:proofErr w:type="gramStart"/>
            <w:r w:rsidR="00A1731B">
              <w:rPr>
                <w:rFonts w:asciiTheme="minorHAnsi" w:hAnsiTheme="minorHAnsi" w:cstheme="minorBidi"/>
                <w:color w:val="000000" w:themeColor="text1"/>
                <w:sz w:val="22"/>
                <w:szCs w:val="22"/>
                <w:lang w:val="en-GB"/>
              </w:rPr>
              <w:t>R’s</w:t>
            </w:r>
            <w:proofErr w:type="gramEnd"/>
            <w:r w:rsidR="00A1731B">
              <w:rPr>
                <w:rFonts w:asciiTheme="minorHAnsi" w:hAnsiTheme="minorHAnsi" w:cstheme="minorBidi"/>
                <w:color w:val="000000" w:themeColor="text1"/>
                <w:sz w:val="22"/>
                <w:szCs w:val="22"/>
                <w:lang w:val="en-GB"/>
              </w:rPr>
              <w:t>:</w:t>
            </w:r>
          </w:p>
          <w:p w14:paraId="53356957" w14:textId="6743169E" w:rsidR="00A1731B" w:rsidRDefault="00A1731B" w:rsidP="00A1731B">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FB27B9">
              <w:rPr>
                <w:rFonts w:asciiTheme="minorHAnsi" w:hAnsiTheme="minorHAnsi" w:cstheme="minorBidi"/>
                <w:color w:val="000000" w:themeColor="text1"/>
                <w:sz w:val="22"/>
                <w:szCs w:val="22"/>
                <w:lang w:val="en-GB"/>
              </w:rPr>
              <w:t>to</w:t>
            </w:r>
            <w:r>
              <w:rPr>
                <w:rFonts w:asciiTheme="minorHAnsi" w:hAnsiTheme="minorHAnsi" w:cstheme="minorBidi"/>
                <w:color w:val="000000" w:themeColor="text1"/>
                <w:sz w:val="22"/>
                <w:szCs w:val="22"/>
                <w:lang w:val="en-GB"/>
              </w:rPr>
              <w:t xml:space="preserve"> </w:t>
            </w:r>
            <w:r w:rsidR="00FB27B9">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ection</w:t>
            </w:r>
            <w:r w:rsidR="00FB27B9">
              <w:rPr>
                <w:rFonts w:asciiTheme="minorHAnsi" w:hAnsiTheme="minorHAnsi" w:cstheme="minorBidi"/>
                <w:color w:val="000000" w:themeColor="text1"/>
                <w:sz w:val="22"/>
                <w:szCs w:val="22"/>
                <w:lang w:val="en-GB"/>
              </w:rPr>
              <w:t xml:space="preserve"> </w:t>
            </w:r>
            <w:r w:rsidR="00305FF9">
              <w:rPr>
                <w:rFonts w:asciiTheme="minorHAnsi" w:hAnsiTheme="minorHAnsi" w:cstheme="minorBidi"/>
                <w:color w:val="000000" w:themeColor="text1"/>
                <w:sz w:val="22"/>
                <w:szCs w:val="22"/>
                <w:lang w:val="en-GB"/>
              </w:rPr>
              <w:t>5</w:t>
            </w:r>
          </w:p>
        </w:tc>
      </w:tr>
    </w:tbl>
    <w:p w14:paraId="4A604673" w14:textId="1385A293" w:rsidR="00A008F7" w:rsidRPr="00A1731B" w:rsidRDefault="00A008F7">
      <w:pPr>
        <w:rPr>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F2474E">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F2474E">
        <w:trPr>
          <w:trHeight w:val="468"/>
        </w:trPr>
        <w:tc>
          <w:tcPr>
            <w:tcW w:w="303" w:type="pct"/>
            <w:tcBorders>
              <w:right w:val="single" w:sz="4" w:space="0" w:color="auto"/>
            </w:tcBorders>
          </w:tcPr>
          <w:p w14:paraId="760DC4CF" w14:textId="77777777" w:rsidR="00782CD6" w:rsidRPr="009B1DDD" w:rsidRDefault="00782CD6" w:rsidP="007F0D0E">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09442660" w14:textId="40A978AC" w:rsidR="00E75338" w:rsidRPr="00741204"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59"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F2474E">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6C9CAA3B" w14:textId="77777777" w:rsidR="00B257C8" w:rsidRDefault="00B257C8" w:rsidP="00E51C2F">
            <w:pPr>
              <w:pStyle w:val="NormalWeb"/>
              <w:rPr>
                <w:rFonts w:asciiTheme="minorHAnsi" w:hAnsiTheme="minorHAnsi" w:cstheme="minorBidi"/>
                <w:b/>
                <w:bCs/>
                <w:color w:val="000000" w:themeColor="text1"/>
                <w:sz w:val="22"/>
                <w:szCs w:val="22"/>
                <w:lang w:val="en-GB"/>
              </w:rPr>
            </w:pPr>
          </w:p>
          <w:p w14:paraId="19A9AFEE" w14:textId="52E9C0F7"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F2474E">
        <w:trPr>
          <w:trHeight w:val="442"/>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19F3CF58"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60"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0"/>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p w14:paraId="71A5497F" w14:textId="77777777" w:rsidR="00352FAE" w:rsidRDefault="00352FAE"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264E3B" w:rsidRPr="005A660A" w14:paraId="13BEB351" w14:textId="77777777" w:rsidTr="0053218B">
        <w:tc>
          <w:tcPr>
            <w:tcW w:w="303" w:type="pct"/>
          </w:tcPr>
          <w:p w14:paraId="5955EAFE" w14:textId="77777777" w:rsidR="00264E3B" w:rsidRPr="00897243" w:rsidRDefault="00264E3B" w:rsidP="0053218B">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5025086F" w14:textId="77777777" w:rsidR="00264E3B" w:rsidRDefault="00264E3B" w:rsidP="0053218B">
            <w:pPr>
              <w:pStyle w:val="NormalWeb"/>
              <w:rPr>
                <w:rFonts w:asciiTheme="minorHAnsi" w:hAnsiTheme="minorHAnsi" w:cstheme="minorBidi"/>
                <w:b/>
                <w:bCs/>
                <w:color w:val="000000" w:themeColor="text1"/>
                <w:sz w:val="22"/>
                <w:szCs w:val="22"/>
                <w:lang w:val="en-GB"/>
              </w:rPr>
            </w:pPr>
          </w:p>
          <w:p w14:paraId="37C17553" w14:textId="77777777" w:rsidR="00264E3B" w:rsidRPr="00E51C2F" w:rsidRDefault="00264E3B"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264E3B" w:rsidRPr="005A660A" w14:paraId="6CA4A27C" w14:textId="77777777" w:rsidTr="0053218B">
        <w:trPr>
          <w:trHeight w:val="441"/>
        </w:trPr>
        <w:tc>
          <w:tcPr>
            <w:tcW w:w="303" w:type="pct"/>
            <w:tcBorders>
              <w:right w:val="single" w:sz="4" w:space="0" w:color="auto"/>
            </w:tcBorders>
          </w:tcPr>
          <w:p w14:paraId="15F1ECD1" w14:textId="77777777" w:rsidR="00264E3B" w:rsidRPr="00897243" w:rsidRDefault="00264E3B" w:rsidP="0053218B">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7D16BEDA" w14:textId="77777777" w:rsidR="00264E3B" w:rsidRPr="004D54B9" w:rsidRDefault="00264E3B"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61"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1"/>
          </w:p>
        </w:tc>
      </w:tr>
    </w:tbl>
    <w:p w14:paraId="4CCC6BF1" w14:textId="77777777" w:rsidR="00264E3B" w:rsidRDefault="00264E3B" w:rsidP="00985C41">
      <w:pPr>
        <w:pStyle w:val="NormalWeb"/>
        <w:rPr>
          <w:rFonts w:asciiTheme="minorHAnsi" w:hAnsiTheme="minorHAnsi" w:cstheme="minorBidi"/>
          <w:color w:val="000000" w:themeColor="text1"/>
          <w:sz w:val="22"/>
          <w:szCs w:val="22"/>
          <w:lang w:val="en-GB"/>
        </w:rPr>
      </w:pPr>
    </w:p>
    <w:p w14:paraId="510B95E1" w14:textId="5CCCF17F" w:rsidR="00E75338" w:rsidRDefault="00352FAE"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6128" behindDoc="0" locked="0" layoutInCell="1" allowOverlap="1" wp14:anchorId="3B224434" wp14:editId="4B37CAD1">
                <wp:simplePos x="0" y="0"/>
                <wp:positionH relativeFrom="margin">
                  <wp:align>center</wp:align>
                </wp:positionH>
                <wp:positionV relativeFrom="paragraph">
                  <wp:posOffset>21427</wp:posOffset>
                </wp:positionV>
                <wp:extent cx="6191885" cy="0"/>
                <wp:effectExtent l="0" t="12700" r="18415" b="12700"/>
                <wp:wrapNone/>
                <wp:docPr id="1594963454"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BD3E3" id="Straight Connector 1" o:spid="_x0000_s1026"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pt" to="487.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FD2991" w:rsidRPr="005A660A" w14:paraId="1087AD9E" w14:textId="77777777" w:rsidTr="00F2474E">
        <w:tc>
          <w:tcPr>
            <w:tcW w:w="303" w:type="pct"/>
          </w:tcPr>
          <w:p w14:paraId="26D20C18" w14:textId="62A19CC4" w:rsidR="00FD2991" w:rsidRPr="00897243" w:rsidRDefault="00305FF9"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7" w:type="pct"/>
          </w:tcPr>
          <w:p w14:paraId="6326C138" w14:textId="77777777" w:rsidR="00FD2991" w:rsidRPr="00520C8B" w:rsidRDefault="00FD2991"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Evaluation of Procedures and Experiments</w:t>
            </w:r>
          </w:p>
          <w:p w14:paraId="60CF6CA4" w14:textId="77777777" w:rsidR="00FD2991" w:rsidRPr="00FF130B" w:rsidRDefault="00FD2991" w:rsidP="000608C0">
            <w:pPr>
              <w:pStyle w:val="NormalWeb"/>
              <w:rPr>
                <w:rFonts w:asciiTheme="minorHAnsi" w:hAnsiTheme="minorHAnsi" w:cstheme="minorBidi"/>
                <w:color w:val="000000" w:themeColor="text1"/>
                <w:sz w:val="22"/>
                <w:szCs w:val="22"/>
                <w:lang w:val="en-GB"/>
              </w:rPr>
            </w:pPr>
          </w:p>
        </w:tc>
      </w:tr>
      <w:tr w:rsidR="00FD2991" w:rsidRPr="005A660A" w14:paraId="5646EBF3" w14:textId="77777777" w:rsidTr="00F2474E">
        <w:tc>
          <w:tcPr>
            <w:tcW w:w="303" w:type="pct"/>
          </w:tcPr>
          <w:p w14:paraId="401C384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5A8BAC4"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 xml:space="preserve">Were there any problems </w:t>
            </w:r>
            <w:r w:rsidRPr="00305FF9">
              <w:rPr>
                <w:rFonts w:asciiTheme="minorHAnsi" w:hAnsiTheme="minorHAnsi" w:cstheme="minorBidi"/>
                <w:b/>
                <w:bCs/>
                <w:color w:val="000000" w:themeColor="text1"/>
                <w:sz w:val="21"/>
                <w:szCs w:val="21"/>
                <w:lang w:val="en-GB"/>
              </w:rPr>
              <w:t>unrelated</w:t>
            </w:r>
            <w:r>
              <w:rPr>
                <w:rFonts w:asciiTheme="minorHAnsi" w:hAnsiTheme="minorHAnsi" w:cstheme="minorBidi"/>
                <w:color w:val="000000" w:themeColor="text1"/>
                <w:sz w:val="21"/>
                <w:szCs w:val="21"/>
                <w:lang w:val="en-GB"/>
              </w:rPr>
              <w:t xml:space="preserve"> to experimental procedures that occurred with the animals in the past year (e.g. disease or injuries in the study species, experimental failures, facility-function issues, etc.)</w:t>
            </w:r>
          </w:p>
          <w:p w14:paraId="0511AE0C"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124EC8B8"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37703D2"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37DA8C58" w14:textId="50641636" w:rsidR="00FD2991" w:rsidRPr="000E5813"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r w:rsidR="00305FF9">
              <w:rPr>
                <w:rFonts w:asciiTheme="minorHAnsi" w:hAnsiTheme="minorHAnsi" w:cstheme="minorBidi"/>
                <w:color w:val="000000" w:themeColor="text1"/>
                <w:sz w:val="21"/>
                <w:szCs w:val="21"/>
                <w:lang w:val="en-GB"/>
              </w:rPr>
              <w:t xml:space="preserve"> (if applicable)</w:t>
            </w:r>
          </w:p>
        </w:tc>
      </w:tr>
      <w:tr w:rsidR="00FD2991" w:rsidRPr="005A660A" w14:paraId="3F9411D3" w14:textId="77777777" w:rsidTr="00F2474E">
        <w:tc>
          <w:tcPr>
            <w:tcW w:w="303" w:type="pct"/>
            <w:tcBorders>
              <w:right w:val="single" w:sz="4" w:space="0" w:color="auto"/>
            </w:tcBorders>
          </w:tcPr>
          <w:p w14:paraId="79D6BD43"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5282159" w14:textId="3D2EC057" w:rsidR="00FD2991" w:rsidRPr="004D54B9" w:rsidRDefault="00FD2991" w:rsidP="000608C0">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62"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62"/>
          </w:p>
        </w:tc>
      </w:tr>
      <w:tr w:rsidR="00FD2991" w:rsidRPr="005A660A" w14:paraId="461DD076" w14:textId="77777777" w:rsidTr="00F2474E">
        <w:tc>
          <w:tcPr>
            <w:tcW w:w="303" w:type="pct"/>
          </w:tcPr>
          <w:p w14:paraId="2E7C91D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tcBorders>
          </w:tcPr>
          <w:p w14:paraId="7BF48653" w14:textId="77777777" w:rsidR="00FD2991" w:rsidRDefault="00FD2991" w:rsidP="000608C0">
            <w:pPr>
              <w:pStyle w:val="NormalWeb"/>
              <w:rPr>
                <w:rFonts w:asciiTheme="minorHAnsi" w:hAnsiTheme="minorHAnsi" w:cstheme="minorBidi"/>
                <w:color w:val="000000" w:themeColor="text1"/>
                <w:sz w:val="24"/>
                <w:szCs w:val="24"/>
                <w:lang w:val="en-GB"/>
              </w:rPr>
            </w:pPr>
          </w:p>
          <w:p w14:paraId="6ED22372"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Did any procedure and/or experiment in the past year result in unexpected mortality or termination of animals prior to the experimental or humane end point described in the AUP?</w:t>
            </w:r>
          </w:p>
          <w:p w14:paraId="0EA6D204"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30D391D6"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7764096" w14:textId="77777777" w:rsidR="00305FF9"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5941A32D" w14:textId="6AE1E760" w:rsidR="00FD2991" w:rsidRPr="00305FF9" w:rsidRDefault="00FD2991" w:rsidP="000608C0">
            <w:pPr>
              <w:pStyle w:val="NormalWeb"/>
              <w:numPr>
                <w:ilvl w:val="0"/>
                <w:numId w:val="40"/>
              </w:numPr>
              <w:rPr>
                <w:rFonts w:asciiTheme="minorHAnsi" w:hAnsiTheme="minorHAnsi" w:cstheme="minorBidi"/>
                <w:color w:val="000000" w:themeColor="text1"/>
                <w:sz w:val="21"/>
                <w:szCs w:val="21"/>
                <w:lang w:val="en-GB"/>
              </w:rPr>
            </w:pPr>
            <w:r w:rsidRPr="00305FF9">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p>
        </w:tc>
      </w:tr>
      <w:tr w:rsidR="00FD2991" w:rsidRPr="00A86D3C" w14:paraId="3B411AFD" w14:textId="77777777" w:rsidTr="00F2474E">
        <w:tc>
          <w:tcPr>
            <w:tcW w:w="303" w:type="pct"/>
          </w:tcPr>
          <w:p w14:paraId="00D313EA" w14:textId="77777777" w:rsidR="00FD2991" w:rsidRPr="00A86D3C" w:rsidRDefault="00FD2991"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3CAFB1B4" w14:textId="77777777" w:rsidR="00FD2991" w:rsidRPr="00A86D3C" w:rsidRDefault="00FD2991" w:rsidP="000608C0">
            <w:pPr>
              <w:pStyle w:val="NormalWeb"/>
              <w:rPr>
                <w:rFonts w:asciiTheme="minorHAnsi" w:hAnsiTheme="minorHAnsi" w:cstheme="minorBidi"/>
                <w:color w:val="000000" w:themeColor="text1"/>
                <w:sz w:val="2"/>
                <w:szCs w:val="2"/>
                <w:lang w:val="en-GB"/>
              </w:rPr>
            </w:pPr>
          </w:p>
        </w:tc>
      </w:tr>
      <w:tr w:rsidR="00FD2991" w:rsidRPr="005A660A" w14:paraId="09F86723" w14:textId="77777777" w:rsidTr="00F2474E">
        <w:tc>
          <w:tcPr>
            <w:tcW w:w="303" w:type="pct"/>
            <w:tcBorders>
              <w:right w:val="single" w:sz="4" w:space="0" w:color="auto"/>
            </w:tcBorders>
          </w:tcPr>
          <w:p w14:paraId="4BB51D9F"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5794FD5" w14:textId="4595ABFC" w:rsidR="00FD2991" w:rsidRDefault="00FD2991"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3"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3"/>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D7BD39"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75338" w:rsidRPr="005A660A" w14:paraId="35DC71F8" w14:textId="77777777" w:rsidTr="00F2474E">
        <w:tc>
          <w:tcPr>
            <w:tcW w:w="303" w:type="pct"/>
          </w:tcPr>
          <w:p w14:paraId="4DBA9C6B" w14:textId="6AB66B27" w:rsidR="00E75338"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0B0F9F46" w14:textId="3162C123" w:rsidR="00E75338"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BB5BFC">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BB5BFC">
              <w:rPr>
                <w:rFonts w:asciiTheme="minorHAnsi" w:hAnsiTheme="minorHAnsi" w:cstheme="minorBidi"/>
                <w:b/>
                <w:bCs/>
                <w:color w:val="000000" w:themeColor="text1"/>
                <w:sz w:val="32"/>
                <w:szCs w:val="32"/>
                <w:lang w:val="en-GB"/>
              </w:rPr>
              <w:t>An</w:t>
            </w:r>
            <w:r>
              <w:rPr>
                <w:rFonts w:asciiTheme="minorHAnsi" w:hAnsiTheme="minorHAnsi" w:cstheme="minorBidi"/>
                <w:b/>
                <w:bCs/>
                <w:color w:val="000000" w:themeColor="text1"/>
                <w:sz w:val="32"/>
                <w:szCs w:val="32"/>
                <w:lang w:val="en-GB"/>
              </w:rPr>
              <w:t>imals</w:t>
            </w:r>
          </w:p>
          <w:p w14:paraId="48143164" w14:textId="49CE2086" w:rsidR="00FB27B9"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6</w:t>
            </w:r>
            <w:r>
              <w:rPr>
                <w:rFonts w:asciiTheme="minorHAnsi" w:hAnsiTheme="minorHAnsi" w:cstheme="minorBidi"/>
                <w:color w:val="000000" w:themeColor="text1"/>
                <w:sz w:val="22"/>
                <w:szCs w:val="22"/>
                <w:lang w:val="en-GB"/>
              </w:rPr>
              <w:t xml:space="preserve">  </w:t>
            </w:r>
          </w:p>
          <w:p w14:paraId="2B85CD2F" w14:textId="77777777" w:rsidR="00E75338"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525F80">
              <w:rPr>
                <w:rFonts w:asciiTheme="minorHAnsi" w:hAnsiTheme="minorHAnsi" w:cstheme="minorBidi"/>
                <w:color w:val="000000" w:themeColor="text1"/>
                <w:sz w:val="22"/>
                <w:szCs w:val="22"/>
                <w:lang w:val="en-GB"/>
              </w:rPr>
              <w:t xml:space="preserve">to </w:t>
            </w:r>
            <w:r>
              <w:rPr>
                <w:rFonts w:asciiTheme="minorHAnsi" w:hAnsiTheme="minorHAnsi" w:cstheme="minorBidi"/>
                <w:color w:val="000000" w:themeColor="text1"/>
                <w:sz w:val="22"/>
                <w:szCs w:val="22"/>
                <w:lang w:val="en-GB"/>
              </w:rPr>
              <w:t xml:space="preserve">Section </w:t>
            </w:r>
            <w:r w:rsidR="00305FF9">
              <w:rPr>
                <w:rFonts w:asciiTheme="minorHAnsi" w:hAnsiTheme="minorHAnsi" w:cstheme="minorBidi"/>
                <w:color w:val="000000" w:themeColor="text1"/>
                <w:sz w:val="22"/>
                <w:szCs w:val="22"/>
                <w:lang w:val="en-GB"/>
              </w:rPr>
              <w:t>7</w:t>
            </w:r>
          </w:p>
          <w:p w14:paraId="3BFB619C" w14:textId="2F07C5E7" w:rsidR="00741204" w:rsidRPr="00B257C8" w:rsidRDefault="00741204" w:rsidP="00741204">
            <w:pPr>
              <w:pStyle w:val="NormalWeb"/>
              <w:rPr>
                <w:rFonts w:asciiTheme="minorHAnsi" w:hAnsiTheme="minorHAnsi" w:cstheme="minorBidi"/>
                <w:color w:val="000000" w:themeColor="text1"/>
                <w:sz w:val="11"/>
                <w:szCs w:val="11"/>
                <w:lang w:val="en-GB"/>
              </w:rPr>
            </w:pPr>
          </w:p>
        </w:tc>
      </w:tr>
      <w:tr w:rsidR="00037E9C" w:rsidRPr="005A660A" w14:paraId="2257B13B" w14:textId="77777777" w:rsidTr="00F2474E">
        <w:tc>
          <w:tcPr>
            <w:tcW w:w="303"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64"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64"/>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7D362C8A" w14:textId="7FACE42E" w:rsidR="004D54B9" w:rsidRPr="004D54B9" w:rsidRDefault="00037E9C"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E75338" w:rsidRPr="005A660A" w14:paraId="515FC7C2" w14:textId="77777777" w:rsidTr="00F2474E">
        <w:tc>
          <w:tcPr>
            <w:tcW w:w="303"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4EAD64A5"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w:t>
            </w:r>
            <w:r w:rsidR="00305FF9" w:rsidRPr="00305FF9">
              <w:rPr>
                <w:rFonts w:asciiTheme="minorHAnsi" w:hAnsiTheme="minorHAnsi" w:cstheme="minorBidi"/>
                <w:b/>
                <w:bCs/>
                <w:color w:val="000000" w:themeColor="text1"/>
                <w:sz w:val="22"/>
                <w:szCs w:val="22"/>
                <w:lang w:val="en-GB"/>
              </w:rPr>
              <w:t>new</w:t>
            </w:r>
            <w:r w:rsidR="00305FF9">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study </w:t>
            </w:r>
            <w:r w:rsidR="00305FF9">
              <w:rPr>
                <w:rFonts w:asciiTheme="minorHAnsi" w:hAnsiTheme="minorHAnsi" w:cstheme="minorBidi"/>
                <w:color w:val="000000" w:themeColor="text1"/>
                <w:sz w:val="22"/>
                <w:szCs w:val="22"/>
                <w:lang w:val="en-GB"/>
              </w:rPr>
              <w:t>species</w:t>
            </w:r>
            <w:r>
              <w:rPr>
                <w:rFonts w:asciiTheme="minorHAnsi" w:hAnsiTheme="minorHAnsi" w:cstheme="minorBidi"/>
                <w:color w:val="000000" w:themeColor="text1"/>
                <w:sz w:val="22"/>
                <w:szCs w:val="22"/>
                <w:lang w:val="en-GB"/>
              </w:rPr>
              <w:t xml:space="preserve">, please answer the following questions. If only BMSC personnel are collecting the animals, you can skip the remaining questions in this section </w:t>
            </w:r>
          </w:p>
          <w:p w14:paraId="756BCFF9" w14:textId="77777777" w:rsidR="004D54B9" w:rsidRDefault="004D54B9" w:rsidP="007F0D0E">
            <w:pPr>
              <w:pStyle w:val="NormalWeb"/>
              <w:rPr>
                <w:rFonts w:asciiTheme="minorHAnsi" w:hAnsiTheme="minorHAnsi" w:cstheme="minorBidi"/>
                <w:color w:val="000000" w:themeColor="text1"/>
                <w:sz w:val="22"/>
                <w:szCs w:val="22"/>
                <w:lang w:val="en-GB"/>
              </w:rPr>
            </w:pPr>
          </w:p>
          <w:p w14:paraId="207C0886" w14:textId="7DC5CC3F" w:rsidR="00E75338" w:rsidRP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p>
        </w:tc>
      </w:tr>
      <w:tr w:rsidR="00E75338" w:rsidRPr="005A660A" w14:paraId="7153BD90" w14:textId="77777777" w:rsidTr="00F2474E">
        <w:tc>
          <w:tcPr>
            <w:tcW w:w="303"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6E2750AB" w:rsidR="004D54B9" w:rsidRPr="00741204" w:rsidRDefault="001975D3"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65"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5"/>
          </w:p>
        </w:tc>
      </w:tr>
      <w:tr w:rsidR="00741204" w:rsidRPr="005A660A" w14:paraId="54A93AE5" w14:textId="77777777" w:rsidTr="00B257C8">
        <w:trPr>
          <w:trHeight w:val="274"/>
        </w:trPr>
        <w:tc>
          <w:tcPr>
            <w:tcW w:w="303" w:type="pct"/>
          </w:tcPr>
          <w:p w14:paraId="6FA020D3" w14:textId="77777777" w:rsidR="00741204" w:rsidRPr="00B257C8" w:rsidRDefault="00741204" w:rsidP="007F0D0E">
            <w:pPr>
              <w:pStyle w:val="NormalWeb"/>
              <w:jc w:val="center"/>
              <w:rPr>
                <w:rFonts w:asciiTheme="minorHAnsi" w:hAnsiTheme="minorHAnsi" w:cstheme="minorBidi"/>
                <w:color w:val="000000" w:themeColor="text1"/>
                <w:sz w:val="10"/>
                <w:szCs w:val="10"/>
                <w:lang w:val="en-GB"/>
              </w:rPr>
            </w:pPr>
          </w:p>
        </w:tc>
        <w:tc>
          <w:tcPr>
            <w:tcW w:w="4697" w:type="pct"/>
            <w:tcBorders>
              <w:top w:val="single" w:sz="4" w:space="0" w:color="auto"/>
            </w:tcBorders>
          </w:tcPr>
          <w:p w14:paraId="6D1834A9" w14:textId="77777777" w:rsidR="00741204" w:rsidRPr="00B257C8" w:rsidRDefault="00741204" w:rsidP="007F0D0E">
            <w:pPr>
              <w:pStyle w:val="NormalWeb"/>
              <w:rPr>
                <w:rFonts w:asciiTheme="minorHAnsi" w:hAnsiTheme="minorHAnsi" w:cstheme="minorBidi"/>
                <w:color w:val="000000" w:themeColor="text1"/>
                <w:sz w:val="10"/>
                <w:szCs w:val="10"/>
                <w:lang w:val="en-GB"/>
              </w:rPr>
            </w:pPr>
          </w:p>
        </w:tc>
      </w:tr>
      <w:tr w:rsidR="00E75338" w:rsidRPr="005A660A" w14:paraId="7D07082D" w14:textId="77777777" w:rsidTr="00F2474E">
        <w:tc>
          <w:tcPr>
            <w:tcW w:w="303"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719BB1F5" w14:textId="7ECF203A"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F2474E">
        <w:tc>
          <w:tcPr>
            <w:tcW w:w="303"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66"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6"/>
          </w:p>
        </w:tc>
      </w:tr>
      <w:tr w:rsidR="00E75338" w:rsidRPr="005A660A" w14:paraId="696B1EFE" w14:textId="77777777" w:rsidTr="00F2474E">
        <w:tc>
          <w:tcPr>
            <w:tcW w:w="303"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F2474E">
        <w:tc>
          <w:tcPr>
            <w:tcW w:w="303"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67"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7"/>
          </w:p>
        </w:tc>
      </w:tr>
      <w:tr w:rsidR="001975D3" w:rsidRPr="005A660A" w14:paraId="3E4BAD5D" w14:textId="77777777" w:rsidTr="00F2474E">
        <w:tc>
          <w:tcPr>
            <w:tcW w:w="303"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A048D" w:rsidRDefault="00CA048D" w:rsidP="007F0D0E">
            <w:pPr>
              <w:pStyle w:val="NormalWeb"/>
              <w:rPr>
                <w:rFonts w:asciiTheme="minorHAnsi" w:hAnsiTheme="minorHAnsi" w:cstheme="minorBidi"/>
                <w:color w:val="000000" w:themeColor="text1"/>
                <w:sz w:val="22"/>
                <w:szCs w:val="22"/>
                <w:lang w:val="en-GB"/>
              </w:rPr>
            </w:pPr>
          </w:p>
          <w:p w14:paraId="16365AF2" w14:textId="2A2184C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F2474E">
        <w:tc>
          <w:tcPr>
            <w:tcW w:w="303"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68"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8"/>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66C8E5D">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0CF68"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0429D9" w:rsidRPr="005A660A" w14:paraId="027C0CE8" w14:textId="77777777" w:rsidTr="00F2474E">
        <w:tc>
          <w:tcPr>
            <w:tcW w:w="303" w:type="pct"/>
          </w:tcPr>
          <w:p w14:paraId="74E0F30F" w14:textId="74384BAF" w:rsidR="000429D9"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74D97BB6" w14:textId="7D26045D"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922EF">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922EF">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922EF">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ACB6E68" w14:textId="77777777" w:rsid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p w14:paraId="3B6ED914" w14:textId="77777777" w:rsidR="00FB27B9" w:rsidRDefault="00FB27B9" w:rsidP="007F0D0E">
            <w:pPr>
              <w:pStyle w:val="NormalWeb"/>
              <w:rPr>
                <w:rFonts w:asciiTheme="minorHAnsi" w:hAnsiTheme="minorHAnsi" w:cstheme="minorBidi"/>
                <w:color w:val="000000" w:themeColor="text1"/>
                <w:sz w:val="22"/>
                <w:szCs w:val="22"/>
                <w:lang w:val="en-GB"/>
              </w:rPr>
            </w:pPr>
          </w:p>
          <w:p w14:paraId="268A9EE5" w14:textId="6FC13F95" w:rsidR="00FB27B9" w:rsidRDefault="00FB27B9" w:rsidP="00FB27B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7</w:t>
            </w:r>
            <w:r>
              <w:rPr>
                <w:rFonts w:asciiTheme="minorHAnsi" w:hAnsiTheme="minorHAnsi" w:cstheme="minorBidi"/>
                <w:color w:val="000000" w:themeColor="text1"/>
                <w:sz w:val="22"/>
                <w:szCs w:val="22"/>
                <w:lang w:val="en-GB"/>
              </w:rPr>
              <w:t xml:space="preserve">  </w:t>
            </w:r>
          </w:p>
          <w:p w14:paraId="566BD94C" w14:textId="54B1FAED" w:rsidR="00FB27B9" w:rsidRPr="00FB27B9"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Section </w:t>
            </w:r>
            <w:r w:rsidR="00525F80">
              <w:rPr>
                <w:rFonts w:asciiTheme="minorHAnsi" w:hAnsiTheme="minorHAnsi" w:cstheme="minorBidi"/>
                <w:color w:val="000000" w:themeColor="text1"/>
                <w:sz w:val="22"/>
                <w:szCs w:val="22"/>
                <w:lang w:val="en-GB"/>
              </w:rPr>
              <w:t xml:space="preserve">to </w:t>
            </w:r>
            <w:r w:rsidR="00305FF9">
              <w:rPr>
                <w:rFonts w:asciiTheme="minorHAnsi" w:hAnsiTheme="minorHAnsi" w:cstheme="minorBidi"/>
                <w:color w:val="000000" w:themeColor="text1"/>
                <w:sz w:val="22"/>
                <w:szCs w:val="22"/>
                <w:lang w:val="en-GB"/>
              </w:rPr>
              <w:t>8</w:t>
            </w:r>
          </w:p>
        </w:tc>
      </w:tr>
      <w:tr w:rsidR="000429D9" w:rsidRPr="005A660A" w14:paraId="75BD57D7" w14:textId="77777777" w:rsidTr="00F2474E">
        <w:tc>
          <w:tcPr>
            <w:tcW w:w="303"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77777777"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 feeding, daily health and welfare assessments, water quality parameters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F2474E">
        <w:tc>
          <w:tcPr>
            <w:tcW w:w="303"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F2474E">
        <w:tc>
          <w:tcPr>
            <w:tcW w:w="303"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512710C" w14:textId="1DDE332D"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69"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9"/>
          </w:p>
        </w:tc>
      </w:tr>
      <w:tr w:rsidR="000429D9" w:rsidRPr="005A660A" w14:paraId="48AC6570" w14:textId="77777777" w:rsidTr="00F2474E">
        <w:tc>
          <w:tcPr>
            <w:tcW w:w="303"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F2474E">
        <w:tc>
          <w:tcPr>
            <w:tcW w:w="303"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5442167" w14:textId="705DFE11"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70"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0"/>
          </w:p>
        </w:tc>
      </w:tr>
      <w:tr w:rsidR="002B1F52" w:rsidRPr="005A660A" w14:paraId="2934C6F4" w14:textId="77777777" w:rsidTr="00F2474E">
        <w:tc>
          <w:tcPr>
            <w:tcW w:w="303"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0F140D54"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w:t>
            </w:r>
            <w:r w:rsidR="00BB5BFC">
              <w:rPr>
                <w:rFonts w:asciiTheme="minorHAnsi" w:hAnsiTheme="minorHAnsi" w:cstheme="minorBidi"/>
                <w:color w:val="000000" w:themeColor="text1"/>
                <w:sz w:val="22"/>
                <w:szCs w:val="22"/>
                <w:lang w:val="en-GB"/>
              </w:rPr>
              <w:t xml:space="preserve">care or </w:t>
            </w:r>
            <w:r>
              <w:rPr>
                <w:rFonts w:asciiTheme="minorHAnsi" w:hAnsiTheme="minorHAnsi" w:cstheme="minorBidi"/>
                <w:color w:val="000000" w:themeColor="text1"/>
                <w:sz w:val="22"/>
                <w:szCs w:val="22"/>
                <w:lang w:val="en-GB"/>
              </w:rPr>
              <w:t xml:space="preserve">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F2474E">
        <w:tc>
          <w:tcPr>
            <w:tcW w:w="303"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71"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1"/>
          </w:p>
        </w:tc>
      </w:tr>
    </w:tbl>
    <w:p w14:paraId="55698FB3" w14:textId="532EDDEA" w:rsidR="00B07256" w:rsidRDefault="00B07256" w:rsidP="00985C41">
      <w:pPr>
        <w:pStyle w:val="NormalWeb"/>
        <w:rPr>
          <w:rFonts w:asciiTheme="minorHAnsi" w:hAnsiTheme="minorHAnsi" w:cstheme="minorBidi"/>
          <w:color w:val="000000" w:themeColor="text1"/>
          <w:sz w:val="22"/>
          <w:szCs w:val="22"/>
          <w:lang w:val="en-GB"/>
        </w:rPr>
      </w:pPr>
    </w:p>
    <w:p w14:paraId="48043BCA" w14:textId="77777777" w:rsidR="00B07256" w:rsidRDefault="00B07256">
      <w:pPr>
        <w:suppressAutoHyphens w:val="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br w:type="page"/>
      </w: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83840" behindDoc="0" locked="0" layoutInCell="1" allowOverlap="1" wp14:anchorId="55F220A6" wp14:editId="7D9E68D6">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D7549"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F2474E">
        <w:tc>
          <w:tcPr>
            <w:tcW w:w="319" w:type="pct"/>
          </w:tcPr>
          <w:p w14:paraId="7285F004" w14:textId="1467214B" w:rsidR="001E7E63"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81" w:type="pct"/>
          </w:tcPr>
          <w:p w14:paraId="738120ED" w14:textId="781AE1E8"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C36E52">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70B5B17A" w14:textId="63B1335C" w:rsidR="00FB27B9" w:rsidRDefault="00FB27B9" w:rsidP="00FB27B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8</w:t>
            </w:r>
            <w:r>
              <w:rPr>
                <w:rFonts w:asciiTheme="minorHAnsi" w:hAnsiTheme="minorHAnsi" w:cstheme="minorBidi"/>
                <w:color w:val="000000" w:themeColor="text1"/>
                <w:sz w:val="22"/>
                <w:szCs w:val="22"/>
                <w:lang w:val="en-GB"/>
              </w:rPr>
              <w:t xml:space="preserve">  </w:t>
            </w:r>
          </w:p>
          <w:p w14:paraId="1A60053D" w14:textId="5541B6DA" w:rsidR="00FB27B9"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525F80">
              <w:rPr>
                <w:rFonts w:asciiTheme="minorHAnsi" w:hAnsiTheme="minorHAnsi" w:cstheme="minorBidi"/>
                <w:color w:val="000000" w:themeColor="text1"/>
                <w:sz w:val="22"/>
                <w:szCs w:val="22"/>
                <w:lang w:val="en-GB"/>
              </w:rPr>
              <w:t xml:space="preserve">to </w:t>
            </w:r>
            <w:r>
              <w:rPr>
                <w:rFonts w:asciiTheme="minorHAnsi" w:hAnsiTheme="minorHAnsi" w:cstheme="minorBidi"/>
                <w:color w:val="000000" w:themeColor="text1"/>
                <w:sz w:val="22"/>
                <w:szCs w:val="22"/>
                <w:lang w:val="en-GB"/>
              </w:rPr>
              <w:t xml:space="preserve">Section </w:t>
            </w:r>
            <w:r w:rsidR="00305FF9">
              <w:rPr>
                <w:rFonts w:asciiTheme="minorHAnsi" w:hAnsiTheme="minorHAnsi" w:cstheme="minorBidi"/>
                <w:color w:val="000000" w:themeColor="text1"/>
                <w:sz w:val="22"/>
                <w:szCs w:val="22"/>
                <w:lang w:val="en-GB"/>
              </w:rPr>
              <w:t>9</w:t>
            </w:r>
          </w:p>
          <w:p w14:paraId="2601BB40" w14:textId="77777777" w:rsidR="00FB27B9" w:rsidRPr="00FB27B9" w:rsidRDefault="00FB27B9" w:rsidP="00FB27B9">
            <w:pPr>
              <w:pStyle w:val="NormalWeb"/>
              <w:ind w:left="360"/>
              <w:rPr>
                <w:rFonts w:asciiTheme="minorHAnsi" w:hAnsiTheme="minorHAnsi" w:cstheme="minorBidi"/>
                <w:color w:val="000000" w:themeColor="text1"/>
                <w:sz w:val="22"/>
                <w:szCs w:val="22"/>
                <w:lang w:val="en-GB"/>
              </w:rPr>
            </w:pP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622E006C"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long-lining by-catch events) </w:t>
            </w:r>
          </w:p>
          <w:p w14:paraId="29D48B97" w14:textId="75C07734"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Include observational signs of pain, distress, or suffering for each species listed in the AUP (e.g. loss of equilibrium, increased operculum movement, flashing, gulping air from the surface, 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510B0F8"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(i.e.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5822239A"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F2474E">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F2474E">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72"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2"/>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F2474E">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F2474E">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73"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3"/>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74"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4"/>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75"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75"/>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76"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6"/>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77"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77"/>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F2474E">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172926BE"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B257C8">
              <w:rPr>
                <w:rFonts w:asciiTheme="minorHAnsi" w:hAnsiTheme="minorHAnsi" w:cstheme="minorBidi"/>
                <w:color w:val="000000" w:themeColor="text1"/>
                <w:sz w:val="22"/>
                <w:szCs w:val="22"/>
                <w:lang w:val="en-GB"/>
              </w:rPr>
              <w:t xml:space="preserve">. </w:t>
            </w:r>
            <w:r w:rsidR="00B257C8">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F2474E">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78"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8"/>
          </w:p>
        </w:tc>
      </w:tr>
    </w:tbl>
    <w:p w14:paraId="4FB8F711" w14:textId="77777777" w:rsidR="00B257C8" w:rsidRDefault="00B257C8" w:rsidP="00E934E3">
      <w:pPr>
        <w:pStyle w:val="NormalWeb"/>
        <w:rPr>
          <w:rFonts w:asciiTheme="minorHAnsi" w:hAnsiTheme="minorHAnsi" w:cstheme="minorBidi"/>
          <w:color w:val="000000" w:themeColor="text1"/>
          <w:sz w:val="22"/>
          <w:szCs w:val="22"/>
          <w:lang w:val="en-GB"/>
        </w:rPr>
      </w:pPr>
    </w:p>
    <w:p w14:paraId="0E8CFA29" w14:textId="3AEDCC07"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4128DEE4">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92D1D"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0B2EAD" w:rsidRPr="000429D9" w14:paraId="2BED9267" w14:textId="77777777" w:rsidTr="00F2474E">
        <w:tc>
          <w:tcPr>
            <w:tcW w:w="325" w:type="pct"/>
            <w:vMerge w:val="restart"/>
          </w:tcPr>
          <w:p w14:paraId="0D6AF23A" w14:textId="38171E63" w:rsidR="000B2EAD"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75" w:type="pct"/>
            <w:gridSpan w:val="4"/>
          </w:tcPr>
          <w:p w14:paraId="5ADB6360" w14:textId="6401D38E" w:rsidR="000B2EAD" w:rsidRPr="00520C8B" w:rsidRDefault="000B2E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192AB396" w14:textId="4EF7310E" w:rsidR="00FB27B9"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please indicate below.</w:t>
            </w:r>
            <w:r w:rsidR="000B615D">
              <w:rPr>
                <w:rFonts w:asciiTheme="minorHAnsi" w:hAnsiTheme="minorHAnsi" w:cstheme="minorBidi"/>
                <w:color w:val="000000" w:themeColor="text1"/>
                <w:sz w:val="22"/>
                <w:szCs w:val="22"/>
                <w:lang w:val="en-GB"/>
              </w:rPr>
              <w:t xml:space="preserve"> </w:t>
            </w:r>
          </w:p>
          <w:p w14:paraId="3C423D90" w14:textId="200C3068" w:rsidR="000B615D" w:rsidRDefault="000B615D" w:rsidP="000B615D">
            <w:pPr>
              <w:pStyle w:val="NormalWeb"/>
              <w:numPr>
                <w:ilvl w:val="0"/>
                <w:numId w:val="4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there are no new additions from your previous AUP or renewals/amendments, you can skip to Section 1</w:t>
            </w:r>
            <w:r w:rsidR="00305FF9">
              <w:rPr>
                <w:rFonts w:asciiTheme="minorHAnsi" w:hAnsiTheme="minorHAnsi" w:cstheme="minorBidi"/>
                <w:color w:val="000000" w:themeColor="text1"/>
                <w:sz w:val="22"/>
                <w:szCs w:val="22"/>
                <w:lang w:val="en-GB"/>
              </w:rPr>
              <w:t>0</w:t>
            </w:r>
          </w:p>
          <w:p w14:paraId="091AB451" w14:textId="77777777" w:rsidR="00FB27B9" w:rsidRPr="00FB27B9" w:rsidRDefault="00FB27B9" w:rsidP="007F0D0E">
            <w:pPr>
              <w:pStyle w:val="NormalWeb"/>
              <w:rPr>
                <w:rFonts w:asciiTheme="minorHAnsi" w:hAnsiTheme="minorHAnsi" w:cstheme="minorBidi"/>
                <w:color w:val="000000" w:themeColor="text1"/>
                <w:sz w:val="22"/>
                <w:szCs w:val="22"/>
                <w:lang w:val="en-GB"/>
              </w:rPr>
            </w:pPr>
          </w:p>
          <w:p w14:paraId="673B8736" w14:textId="1F5C7903"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38F08A31" w14:textId="7D4FFF6F"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0B2EAD" w:rsidRPr="00FB27B9" w:rsidRDefault="000B2EAD" w:rsidP="007F0D0E">
            <w:pPr>
              <w:pStyle w:val="NormalWeb"/>
              <w:rPr>
                <w:rFonts w:asciiTheme="minorHAnsi" w:hAnsiTheme="minorHAnsi" w:cstheme="minorBidi"/>
                <w:color w:val="000000" w:themeColor="text1"/>
                <w:sz w:val="22"/>
                <w:szCs w:val="22"/>
                <w:lang w:val="en-GB"/>
              </w:rPr>
            </w:pPr>
          </w:p>
          <w:p w14:paraId="6B9DE1A3" w14:textId="4A4899DF"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0B2EAD" w:rsidRDefault="000B2EAD"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79390DA1" w:rsidR="000B2EAD" w:rsidRDefault="000B2EAD"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supervised by an expert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0B2EAD" w:rsidRDefault="000B2EAD" w:rsidP="007F0D0E">
            <w:pPr>
              <w:pStyle w:val="NormalWeb"/>
              <w:rPr>
                <w:rFonts w:asciiTheme="minorHAnsi" w:hAnsiTheme="minorHAnsi" w:cstheme="minorBidi"/>
                <w:color w:val="000000" w:themeColor="text1"/>
                <w:sz w:val="22"/>
                <w:szCs w:val="22"/>
                <w:lang w:val="en-GB"/>
              </w:rPr>
            </w:pPr>
          </w:p>
          <w:p w14:paraId="27CCD03E" w14:textId="77777777"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p>
          <w:p w14:paraId="5DFA66B1" w14:textId="77777777" w:rsidR="000B2EAD" w:rsidRDefault="000B2EAD" w:rsidP="007F0D0E">
            <w:pPr>
              <w:pStyle w:val="NormalWeb"/>
              <w:rPr>
                <w:rFonts w:asciiTheme="minorHAnsi" w:hAnsiTheme="minorHAnsi" w:cstheme="minorBidi"/>
                <w:color w:val="000000" w:themeColor="text1"/>
                <w:sz w:val="22"/>
                <w:szCs w:val="22"/>
                <w:lang w:val="en-GB"/>
              </w:rPr>
            </w:pPr>
          </w:p>
          <w:p w14:paraId="2D803E94" w14:textId="2141C1A3" w:rsidR="000B2EAD" w:rsidRPr="00E934E3" w:rsidRDefault="000B2EAD"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0B2EAD" w:rsidRPr="00E934E3" w14:paraId="65000FBC" w14:textId="77777777" w:rsidTr="00F2474E">
        <w:trPr>
          <w:trHeight w:val="32"/>
        </w:trPr>
        <w:tc>
          <w:tcPr>
            <w:tcW w:w="325" w:type="pct"/>
            <w:vMerge/>
          </w:tcPr>
          <w:p w14:paraId="4F417E46" w14:textId="77777777" w:rsidR="000B2EAD" w:rsidRPr="00E934E3" w:rsidRDefault="000B2EAD"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0B2EAD" w:rsidRPr="00E934E3" w:rsidRDefault="000B2EAD"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r>
      <w:tr w:rsidR="000B2EAD" w:rsidRPr="002B1F52" w14:paraId="1647249B" w14:textId="77777777" w:rsidTr="00F2474E">
        <w:trPr>
          <w:trHeight w:val="32"/>
        </w:trPr>
        <w:tc>
          <w:tcPr>
            <w:tcW w:w="325" w:type="pct"/>
            <w:vMerge/>
            <w:tcBorders>
              <w:right w:val="single" w:sz="4" w:space="0" w:color="auto"/>
            </w:tcBorders>
          </w:tcPr>
          <w:p w14:paraId="54163CB4"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0B2EAD"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0B2EAD" w:rsidRPr="00F57D74" w:rsidRDefault="000B2EAD"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0B2EAD" w:rsidRDefault="000B2EAD"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0B2EAD" w:rsidRPr="002B1F52" w:rsidRDefault="000B2EAD" w:rsidP="00F57D74">
            <w:pPr>
              <w:pStyle w:val="NormalWeb"/>
              <w:ind w:left="-53"/>
              <w:jc w:val="center"/>
              <w:rPr>
                <w:rFonts w:asciiTheme="minorHAnsi" w:hAnsiTheme="minorHAnsi" w:cstheme="minorBidi"/>
                <w:color w:val="000000" w:themeColor="text1"/>
                <w:sz w:val="22"/>
                <w:szCs w:val="22"/>
                <w:lang w:val="en-GB"/>
              </w:rPr>
            </w:pPr>
          </w:p>
        </w:tc>
      </w:tr>
      <w:tr w:rsidR="000B2EAD" w:rsidRPr="002B1F52" w14:paraId="2E5CE7AB" w14:textId="77777777" w:rsidTr="00F2474E">
        <w:trPr>
          <w:trHeight w:val="32"/>
        </w:trPr>
        <w:tc>
          <w:tcPr>
            <w:tcW w:w="325" w:type="pct"/>
            <w:vMerge/>
            <w:tcBorders>
              <w:right w:val="single" w:sz="4" w:space="0" w:color="auto"/>
            </w:tcBorders>
          </w:tcPr>
          <w:p w14:paraId="16283FA7"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0B2EAD" w:rsidRPr="002B1F52" w14:paraId="5B22647A" w14:textId="77777777" w:rsidTr="00F2474E">
        <w:trPr>
          <w:trHeight w:val="32"/>
        </w:trPr>
        <w:tc>
          <w:tcPr>
            <w:tcW w:w="325" w:type="pct"/>
            <w:vMerge/>
            <w:tcBorders>
              <w:right w:val="single" w:sz="4" w:space="0" w:color="auto"/>
            </w:tcBorders>
          </w:tcPr>
          <w:p w14:paraId="3D30493D"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0B2EAD" w:rsidRPr="002B1F52" w14:paraId="006D2D95" w14:textId="77777777" w:rsidTr="00F2474E">
        <w:trPr>
          <w:trHeight w:val="32"/>
        </w:trPr>
        <w:tc>
          <w:tcPr>
            <w:tcW w:w="325" w:type="pct"/>
            <w:vMerge/>
            <w:tcBorders>
              <w:right w:val="single" w:sz="4" w:space="0" w:color="auto"/>
            </w:tcBorders>
          </w:tcPr>
          <w:p w14:paraId="51757962"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79"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79"/>
          </w:p>
        </w:tc>
        <w:tc>
          <w:tcPr>
            <w:tcW w:w="936" w:type="pct"/>
            <w:tcBorders>
              <w:top w:val="single" w:sz="4" w:space="0" w:color="auto"/>
              <w:left w:val="single" w:sz="4" w:space="0" w:color="auto"/>
              <w:bottom w:val="single" w:sz="4" w:space="0" w:color="auto"/>
              <w:right w:val="single" w:sz="4" w:space="0" w:color="auto"/>
            </w:tcBorders>
          </w:tcPr>
          <w:p w14:paraId="63ADAB25" w14:textId="6256A45C"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80"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0"/>
          </w:p>
        </w:tc>
        <w:tc>
          <w:tcPr>
            <w:tcW w:w="936" w:type="pct"/>
            <w:tcBorders>
              <w:top w:val="single" w:sz="4" w:space="0" w:color="auto"/>
              <w:left w:val="single" w:sz="4" w:space="0" w:color="auto"/>
              <w:bottom w:val="single" w:sz="4" w:space="0" w:color="auto"/>
              <w:right w:val="single" w:sz="4" w:space="0" w:color="auto"/>
            </w:tcBorders>
          </w:tcPr>
          <w:p w14:paraId="188B9478" w14:textId="55F36081"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81"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1"/>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82"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2"/>
          </w:p>
        </w:tc>
      </w:tr>
      <w:tr w:rsidR="000B2EAD" w:rsidRPr="002B1F52" w14:paraId="620C74DB" w14:textId="77777777" w:rsidTr="00F2474E">
        <w:trPr>
          <w:trHeight w:val="32"/>
        </w:trPr>
        <w:tc>
          <w:tcPr>
            <w:tcW w:w="325" w:type="pct"/>
            <w:vMerge/>
            <w:tcBorders>
              <w:right w:val="single" w:sz="4" w:space="0" w:color="auto"/>
            </w:tcBorders>
          </w:tcPr>
          <w:p w14:paraId="777A546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728DC6" w14:textId="77777777" w:rsidTr="00F2474E">
        <w:trPr>
          <w:trHeight w:val="32"/>
        </w:trPr>
        <w:tc>
          <w:tcPr>
            <w:tcW w:w="325" w:type="pct"/>
            <w:vMerge/>
            <w:tcBorders>
              <w:right w:val="single" w:sz="4" w:space="0" w:color="auto"/>
            </w:tcBorders>
          </w:tcPr>
          <w:p w14:paraId="12EBF1C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5FA0B4" w14:textId="77777777" w:rsidTr="00F2474E">
        <w:trPr>
          <w:trHeight w:val="32"/>
        </w:trPr>
        <w:tc>
          <w:tcPr>
            <w:tcW w:w="325" w:type="pct"/>
            <w:vMerge/>
            <w:tcBorders>
              <w:right w:val="single" w:sz="4" w:space="0" w:color="auto"/>
            </w:tcBorders>
          </w:tcPr>
          <w:p w14:paraId="11B5C5A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7D003B" w14:textId="77777777" w:rsidTr="00F2474E">
        <w:trPr>
          <w:trHeight w:val="32"/>
        </w:trPr>
        <w:tc>
          <w:tcPr>
            <w:tcW w:w="325" w:type="pct"/>
            <w:vMerge/>
            <w:tcBorders>
              <w:right w:val="single" w:sz="4" w:space="0" w:color="auto"/>
            </w:tcBorders>
          </w:tcPr>
          <w:p w14:paraId="3BA4F96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58BE4F4" w14:textId="77777777" w:rsidTr="00F2474E">
        <w:trPr>
          <w:trHeight w:val="32"/>
        </w:trPr>
        <w:tc>
          <w:tcPr>
            <w:tcW w:w="325" w:type="pct"/>
            <w:vMerge/>
            <w:tcBorders>
              <w:right w:val="single" w:sz="4" w:space="0" w:color="auto"/>
            </w:tcBorders>
          </w:tcPr>
          <w:p w14:paraId="2A7EC46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0B2EAD" w:rsidRPr="00C9683C" w:rsidRDefault="000B2EAD"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0461FF4" w14:textId="77777777" w:rsidTr="00F2474E">
        <w:trPr>
          <w:trHeight w:val="32"/>
        </w:trPr>
        <w:tc>
          <w:tcPr>
            <w:tcW w:w="325" w:type="pct"/>
            <w:vMerge/>
            <w:tcBorders>
              <w:right w:val="single" w:sz="4" w:space="0" w:color="auto"/>
            </w:tcBorders>
          </w:tcPr>
          <w:p w14:paraId="52DB45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8077CD3" w14:textId="77777777" w:rsidTr="00F2474E">
        <w:trPr>
          <w:trHeight w:val="32"/>
        </w:trPr>
        <w:tc>
          <w:tcPr>
            <w:tcW w:w="325" w:type="pct"/>
            <w:vMerge/>
            <w:tcBorders>
              <w:right w:val="single" w:sz="4" w:space="0" w:color="auto"/>
            </w:tcBorders>
          </w:tcPr>
          <w:p w14:paraId="559BA72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FDA1661" w14:textId="77777777" w:rsidTr="00F2474E">
        <w:trPr>
          <w:trHeight w:val="32"/>
        </w:trPr>
        <w:tc>
          <w:tcPr>
            <w:tcW w:w="325" w:type="pct"/>
            <w:vMerge/>
            <w:tcBorders>
              <w:right w:val="single" w:sz="4" w:space="0" w:color="auto"/>
            </w:tcBorders>
          </w:tcPr>
          <w:p w14:paraId="68D0F68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F3D410" w14:textId="77777777" w:rsidTr="00F2474E">
        <w:trPr>
          <w:trHeight w:val="32"/>
        </w:trPr>
        <w:tc>
          <w:tcPr>
            <w:tcW w:w="325" w:type="pct"/>
            <w:vMerge/>
            <w:tcBorders>
              <w:right w:val="single" w:sz="4" w:space="0" w:color="auto"/>
            </w:tcBorders>
          </w:tcPr>
          <w:p w14:paraId="2C23DE3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E5C991" w14:textId="77777777" w:rsidTr="00F2474E">
        <w:trPr>
          <w:trHeight w:val="32"/>
        </w:trPr>
        <w:tc>
          <w:tcPr>
            <w:tcW w:w="325" w:type="pct"/>
            <w:vMerge/>
            <w:tcBorders>
              <w:right w:val="single" w:sz="4" w:space="0" w:color="auto"/>
            </w:tcBorders>
          </w:tcPr>
          <w:p w14:paraId="1A4DF64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36F549" w14:textId="77777777" w:rsidTr="00F2474E">
        <w:trPr>
          <w:trHeight w:val="32"/>
        </w:trPr>
        <w:tc>
          <w:tcPr>
            <w:tcW w:w="325" w:type="pct"/>
            <w:vMerge/>
            <w:tcBorders>
              <w:right w:val="single" w:sz="4" w:space="0" w:color="auto"/>
            </w:tcBorders>
          </w:tcPr>
          <w:p w14:paraId="1661B2E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C43B213" w14:textId="77777777" w:rsidTr="00F2474E">
        <w:trPr>
          <w:trHeight w:val="32"/>
        </w:trPr>
        <w:tc>
          <w:tcPr>
            <w:tcW w:w="325" w:type="pct"/>
            <w:vMerge/>
            <w:tcBorders>
              <w:right w:val="single" w:sz="4" w:space="0" w:color="auto"/>
            </w:tcBorders>
          </w:tcPr>
          <w:p w14:paraId="6BCD7AE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EDB801E" w14:textId="77777777" w:rsidTr="00F2474E">
        <w:trPr>
          <w:trHeight w:val="32"/>
        </w:trPr>
        <w:tc>
          <w:tcPr>
            <w:tcW w:w="325" w:type="pct"/>
            <w:vMerge/>
            <w:tcBorders>
              <w:right w:val="single" w:sz="4" w:space="0" w:color="auto"/>
            </w:tcBorders>
          </w:tcPr>
          <w:p w14:paraId="394D3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0EE0E9" w14:textId="77777777" w:rsidTr="00F2474E">
        <w:trPr>
          <w:trHeight w:val="32"/>
        </w:trPr>
        <w:tc>
          <w:tcPr>
            <w:tcW w:w="325" w:type="pct"/>
            <w:vMerge/>
            <w:tcBorders>
              <w:right w:val="single" w:sz="4" w:space="0" w:color="auto"/>
            </w:tcBorders>
          </w:tcPr>
          <w:p w14:paraId="7358910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3A6D9CA" w14:textId="77777777" w:rsidTr="00F2474E">
        <w:trPr>
          <w:trHeight w:val="32"/>
        </w:trPr>
        <w:tc>
          <w:tcPr>
            <w:tcW w:w="325" w:type="pct"/>
            <w:vMerge/>
            <w:tcBorders>
              <w:right w:val="single" w:sz="4" w:space="0" w:color="auto"/>
            </w:tcBorders>
          </w:tcPr>
          <w:p w14:paraId="04E3608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E7FF13" w14:textId="77777777" w:rsidTr="00F2474E">
        <w:trPr>
          <w:trHeight w:val="32"/>
        </w:trPr>
        <w:tc>
          <w:tcPr>
            <w:tcW w:w="325" w:type="pct"/>
            <w:vMerge/>
            <w:tcBorders>
              <w:right w:val="single" w:sz="4" w:space="0" w:color="auto"/>
            </w:tcBorders>
          </w:tcPr>
          <w:p w14:paraId="425019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7FE7A0D" w14:textId="77777777" w:rsidTr="00F2474E">
        <w:trPr>
          <w:trHeight w:val="32"/>
        </w:trPr>
        <w:tc>
          <w:tcPr>
            <w:tcW w:w="325" w:type="pct"/>
            <w:vMerge/>
            <w:tcBorders>
              <w:right w:val="single" w:sz="4" w:space="0" w:color="auto"/>
            </w:tcBorders>
          </w:tcPr>
          <w:p w14:paraId="49A07D59"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E61620B" w14:textId="77777777" w:rsidTr="00F2474E">
        <w:trPr>
          <w:trHeight w:val="32"/>
        </w:trPr>
        <w:tc>
          <w:tcPr>
            <w:tcW w:w="325" w:type="pct"/>
            <w:vMerge/>
            <w:tcBorders>
              <w:right w:val="single" w:sz="4" w:space="0" w:color="auto"/>
            </w:tcBorders>
          </w:tcPr>
          <w:p w14:paraId="3B147BF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09B428" w14:textId="77777777" w:rsidTr="00F2474E">
        <w:trPr>
          <w:trHeight w:val="32"/>
        </w:trPr>
        <w:tc>
          <w:tcPr>
            <w:tcW w:w="325" w:type="pct"/>
            <w:vMerge/>
            <w:tcBorders>
              <w:right w:val="single" w:sz="4" w:space="0" w:color="auto"/>
            </w:tcBorders>
          </w:tcPr>
          <w:p w14:paraId="0A33169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9811972" w14:textId="77777777" w:rsidTr="00F2474E">
        <w:trPr>
          <w:trHeight w:val="32"/>
        </w:trPr>
        <w:tc>
          <w:tcPr>
            <w:tcW w:w="325" w:type="pct"/>
            <w:vMerge/>
            <w:tcBorders>
              <w:right w:val="single" w:sz="4" w:space="0" w:color="auto"/>
            </w:tcBorders>
          </w:tcPr>
          <w:p w14:paraId="623F0B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8E9F15E" w14:textId="77777777" w:rsidTr="00F2474E">
        <w:trPr>
          <w:trHeight w:val="32"/>
        </w:trPr>
        <w:tc>
          <w:tcPr>
            <w:tcW w:w="325" w:type="pct"/>
            <w:vMerge/>
            <w:tcBorders>
              <w:right w:val="single" w:sz="4" w:space="0" w:color="auto"/>
            </w:tcBorders>
          </w:tcPr>
          <w:p w14:paraId="7F3D0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0F5A04A" w14:textId="77777777" w:rsidTr="00F2474E">
        <w:trPr>
          <w:trHeight w:val="32"/>
        </w:trPr>
        <w:tc>
          <w:tcPr>
            <w:tcW w:w="325" w:type="pct"/>
            <w:vMerge/>
            <w:tcBorders>
              <w:right w:val="single" w:sz="4" w:space="0" w:color="auto"/>
            </w:tcBorders>
          </w:tcPr>
          <w:p w14:paraId="783184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EB9E2D" w14:textId="77777777" w:rsidTr="00F2474E">
        <w:trPr>
          <w:trHeight w:val="32"/>
        </w:trPr>
        <w:tc>
          <w:tcPr>
            <w:tcW w:w="325" w:type="pct"/>
            <w:vMerge/>
            <w:tcBorders>
              <w:right w:val="single" w:sz="4" w:space="0" w:color="auto"/>
            </w:tcBorders>
          </w:tcPr>
          <w:p w14:paraId="42AC31C6"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90C1CC" w14:textId="77777777" w:rsidTr="00F2474E">
        <w:trPr>
          <w:trHeight w:val="32"/>
        </w:trPr>
        <w:tc>
          <w:tcPr>
            <w:tcW w:w="325" w:type="pct"/>
            <w:vMerge/>
            <w:tcBorders>
              <w:right w:val="single" w:sz="4" w:space="0" w:color="auto"/>
            </w:tcBorders>
          </w:tcPr>
          <w:p w14:paraId="3C3F4A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4886431" w14:textId="77777777" w:rsidTr="00F2474E">
        <w:trPr>
          <w:trHeight w:val="32"/>
        </w:trPr>
        <w:tc>
          <w:tcPr>
            <w:tcW w:w="325" w:type="pct"/>
            <w:vMerge/>
            <w:tcBorders>
              <w:right w:val="single" w:sz="4" w:space="0" w:color="auto"/>
            </w:tcBorders>
          </w:tcPr>
          <w:p w14:paraId="251FC81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4CE251" w14:textId="69466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9318D6" w14:textId="4DBB5A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2CBAA9" w14:textId="2778DD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801B4F8" w14:textId="62D99BA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B109C6" w14:textId="77777777" w:rsidTr="00F2474E">
        <w:trPr>
          <w:trHeight w:val="32"/>
        </w:trPr>
        <w:tc>
          <w:tcPr>
            <w:tcW w:w="325" w:type="pct"/>
            <w:vMerge/>
            <w:tcBorders>
              <w:right w:val="single" w:sz="4" w:space="0" w:color="auto"/>
            </w:tcBorders>
          </w:tcPr>
          <w:p w14:paraId="5E01271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D448639" w14:textId="51365A6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DE2ABF" w14:textId="2D36BC0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1ACCC1" w14:textId="27D7D1C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52E138E" w14:textId="1D9871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A7F9040" w14:textId="77777777" w:rsidTr="00F2474E">
        <w:trPr>
          <w:trHeight w:val="32"/>
        </w:trPr>
        <w:tc>
          <w:tcPr>
            <w:tcW w:w="325" w:type="pct"/>
            <w:vMerge/>
            <w:tcBorders>
              <w:right w:val="single" w:sz="4" w:space="0" w:color="auto"/>
            </w:tcBorders>
          </w:tcPr>
          <w:p w14:paraId="730ECD8A"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F02ADC" w14:textId="7C5948C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A8F9D6" w14:textId="0848F22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855E42" w14:textId="717E742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7DE9D0" w14:textId="1B3A8F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E2D06A" w14:textId="77777777" w:rsidTr="00F2474E">
        <w:trPr>
          <w:trHeight w:val="32"/>
        </w:trPr>
        <w:tc>
          <w:tcPr>
            <w:tcW w:w="325" w:type="pct"/>
            <w:vMerge/>
            <w:tcBorders>
              <w:right w:val="single" w:sz="4" w:space="0" w:color="auto"/>
            </w:tcBorders>
          </w:tcPr>
          <w:p w14:paraId="7CF7667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231290" w14:textId="067DE9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8BF9A6" w14:textId="2775A81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F53F42" w14:textId="67BDE9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D88744E" w14:textId="7BB94BB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353A31E" w14:textId="77777777" w:rsidTr="00F2474E">
        <w:trPr>
          <w:trHeight w:val="32"/>
        </w:trPr>
        <w:tc>
          <w:tcPr>
            <w:tcW w:w="325" w:type="pct"/>
            <w:vMerge/>
            <w:tcBorders>
              <w:right w:val="single" w:sz="4" w:space="0" w:color="auto"/>
            </w:tcBorders>
          </w:tcPr>
          <w:p w14:paraId="10D3C8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B263C" w14:textId="0E9B61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7868365" w14:textId="79FC705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E6B8AFD" w14:textId="646DBAA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EBFE8D2" w14:textId="609F64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E2C9B32" w14:textId="77777777" w:rsidTr="00F2474E">
        <w:trPr>
          <w:trHeight w:val="32"/>
        </w:trPr>
        <w:tc>
          <w:tcPr>
            <w:tcW w:w="325" w:type="pct"/>
            <w:vMerge/>
            <w:tcBorders>
              <w:right w:val="single" w:sz="4" w:space="0" w:color="auto"/>
            </w:tcBorders>
          </w:tcPr>
          <w:p w14:paraId="5D16F80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5350FE2" w14:textId="5DD4D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FAF42EA" w14:textId="4916D2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A707D7" w14:textId="0B8BB6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FE48E1B" w14:textId="09DC15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B4F9322" w14:textId="77777777" w:rsidTr="00F2474E">
        <w:trPr>
          <w:trHeight w:val="32"/>
        </w:trPr>
        <w:tc>
          <w:tcPr>
            <w:tcW w:w="325" w:type="pct"/>
            <w:vMerge/>
            <w:tcBorders>
              <w:right w:val="single" w:sz="4" w:space="0" w:color="auto"/>
            </w:tcBorders>
          </w:tcPr>
          <w:p w14:paraId="75CF679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0C4F374" w14:textId="5B268F8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BC7173" w14:textId="715D49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59071D" w14:textId="22CECA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872E888" w14:textId="722847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5861BDE" w14:textId="77777777" w:rsidTr="00F2474E">
        <w:trPr>
          <w:trHeight w:val="32"/>
        </w:trPr>
        <w:tc>
          <w:tcPr>
            <w:tcW w:w="325" w:type="pct"/>
            <w:vMerge/>
            <w:tcBorders>
              <w:right w:val="single" w:sz="4" w:space="0" w:color="auto"/>
            </w:tcBorders>
          </w:tcPr>
          <w:p w14:paraId="42242A2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0719647" w14:textId="0E5E23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09EC430" w14:textId="4C914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5D9273B" w14:textId="7C361F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C2AD7A" w14:textId="4368F4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BF3BB0" w14:textId="77777777" w:rsidTr="00F2474E">
        <w:trPr>
          <w:trHeight w:val="32"/>
        </w:trPr>
        <w:tc>
          <w:tcPr>
            <w:tcW w:w="325" w:type="pct"/>
            <w:vMerge/>
            <w:tcBorders>
              <w:right w:val="single" w:sz="4" w:space="0" w:color="auto"/>
            </w:tcBorders>
          </w:tcPr>
          <w:p w14:paraId="49A20E0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90077FB" w14:textId="2C659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07D1CB" w14:textId="5037092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082B05" w14:textId="6A66467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167233B" w14:textId="70AA8A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9CB123C" w14:textId="77777777" w:rsidTr="00F2474E">
        <w:trPr>
          <w:trHeight w:val="32"/>
        </w:trPr>
        <w:tc>
          <w:tcPr>
            <w:tcW w:w="325" w:type="pct"/>
            <w:vMerge/>
            <w:tcBorders>
              <w:right w:val="single" w:sz="4" w:space="0" w:color="auto"/>
            </w:tcBorders>
          </w:tcPr>
          <w:p w14:paraId="2BCD82D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6213FF6" w14:textId="4E0EDC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F6947" w14:textId="68F48D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96A960" w14:textId="45650B0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8ECA6E2" w14:textId="3B169B2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7C5A5E" w14:textId="77777777" w:rsidTr="00F2474E">
        <w:trPr>
          <w:trHeight w:val="32"/>
        </w:trPr>
        <w:tc>
          <w:tcPr>
            <w:tcW w:w="325" w:type="pct"/>
            <w:vMerge/>
            <w:tcBorders>
              <w:right w:val="single" w:sz="4" w:space="0" w:color="auto"/>
            </w:tcBorders>
          </w:tcPr>
          <w:p w14:paraId="10FD65F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3E3A74" w14:textId="5FFD54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255600A" w14:textId="148CC8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5228B0" w14:textId="77E7BB4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AEFC599" w14:textId="1007E8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F15A135" w14:textId="77777777" w:rsidTr="00F2474E">
        <w:trPr>
          <w:trHeight w:val="32"/>
        </w:trPr>
        <w:tc>
          <w:tcPr>
            <w:tcW w:w="325" w:type="pct"/>
            <w:vMerge/>
            <w:tcBorders>
              <w:right w:val="single" w:sz="4" w:space="0" w:color="auto"/>
            </w:tcBorders>
          </w:tcPr>
          <w:p w14:paraId="3306EE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045244" w14:textId="0EE6A88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CD4D717" w14:textId="41DC699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4C65C5" w14:textId="3FCC575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9E91D4B" w14:textId="1D3FA45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9E88D6" w14:textId="77777777" w:rsidTr="00F2474E">
        <w:trPr>
          <w:trHeight w:val="32"/>
        </w:trPr>
        <w:tc>
          <w:tcPr>
            <w:tcW w:w="325" w:type="pct"/>
            <w:vMerge/>
            <w:tcBorders>
              <w:right w:val="single" w:sz="4" w:space="0" w:color="auto"/>
            </w:tcBorders>
          </w:tcPr>
          <w:p w14:paraId="0747A4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6E7DF6" w14:textId="300AEAE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3E33962" w14:textId="2DE24A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1D3778" w14:textId="5D58AA5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E5F2C1" w14:textId="2D8C9C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457CE01" w14:textId="77777777" w:rsidTr="00F2474E">
        <w:trPr>
          <w:trHeight w:val="32"/>
        </w:trPr>
        <w:tc>
          <w:tcPr>
            <w:tcW w:w="325" w:type="pct"/>
            <w:vMerge/>
            <w:tcBorders>
              <w:right w:val="single" w:sz="4" w:space="0" w:color="auto"/>
            </w:tcBorders>
          </w:tcPr>
          <w:p w14:paraId="11BCA67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D4A4E91" w14:textId="6DFF372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4BA68" w14:textId="72F366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602EA8" w14:textId="7EBE70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AEA94B6" w14:textId="6AEF93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7ACFFCD" w14:textId="77777777" w:rsidTr="00F2474E">
        <w:trPr>
          <w:trHeight w:val="32"/>
        </w:trPr>
        <w:tc>
          <w:tcPr>
            <w:tcW w:w="325" w:type="pct"/>
            <w:vMerge/>
            <w:tcBorders>
              <w:right w:val="single" w:sz="4" w:space="0" w:color="auto"/>
            </w:tcBorders>
          </w:tcPr>
          <w:p w14:paraId="6B6ED7C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659E13D" w14:textId="337E41E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2AE1D" w14:textId="0DB22FC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A7E56EA" w14:textId="07DFB3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D93AAE" w14:textId="2BF1015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BF6E3CC" w14:textId="77777777" w:rsidTr="00F2474E">
        <w:trPr>
          <w:trHeight w:val="32"/>
        </w:trPr>
        <w:tc>
          <w:tcPr>
            <w:tcW w:w="325" w:type="pct"/>
            <w:vMerge/>
            <w:tcBorders>
              <w:right w:val="single" w:sz="4" w:space="0" w:color="auto"/>
            </w:tcBorders>
          </w:tcPr>
          <w:p w14:paraId="15F3FE7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C770BF4" w14:textId="39885FD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1263DD" w14:textId="3FD0BA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28DCF0D" w14:textId="458DD2B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54D27A6" w14:textId="6CD8FFB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5770256C" w14:textId="77777777" w:rsidTr="00F2474E">
        <w:trPr>
          <w:trHeight w:val="32"/>
        </w:trPr>
        <w:tc>
          <w:tcPr>
            <w:tcW w:w="325" w:type="pct"/>
            <w:vMerge/>
            <w:tcBorders>
              <w:right w:val="single" w:sz="4" w:space="0" w:color="auto"/>
            </w:tcBorders>
          </w:tcPr>
          <w:p w14:paraId="01E0F6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E4D3BD4" w14:textId="4C4638E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FCF055" w14:textId="3D0306B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9CE62F" w14:textId="38253E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3379C34" w14:textId="07D97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6C95FF" w14:textId="77777777" w:rsidTr="00F2474E">
        <w:trPr>
          <w:trHeight w:val="32"/>
        </w:trPr>
        <w:tc>
          <w:tcPr>
            <w:tcW w:w="325" w:type="pct"/>
            <w:vMerge/>
            <w:tcBorders>
              <w:right w:val="single" w:sz="4" w:space="0" w:color="auto"/>
            </w:tcBorders>
          </w:tcPr>
          <w:p w14:paraId="07B001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62C1432" w14:textId="06E2DB0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0F7AE2" w14:textId="47FA76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EA1D33" w14:textId="6E91073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06EF2FC" w14:textId="4CCE2E3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57FBA220">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54447"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F2474E">
        <w:tc>
          <w:tcPr>
            <w:tcW w:w="319" w:type="pct"/>
          </w:tcPr>
          <w:p w14:paraId="7E0307B5" w14:textId="3BFE898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A53739">
              <w:rPr>
                <w:rFonts w:asciiTheme="minorHAnsi" w:hAnsiTheme="minorHAnsi" w:cstheme="minorBidi"/>
                <w:color w:val="000000" w:themeColor="text1"/>
                <w:sz w:val="40"/>
                <w:szCs w:val="40"/>
                <w:lang w:val="en-GB"/>
              </w:rPr>
              <w:t>0</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F2474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AD81EF9" w14:textId="13221A3D" w:rsidR="00B07256" w:rsidRPr="00B07256" w:rsidRDefault="00B07256" w:rsidP="00B07256">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w:t>
            </w:r>
            <w:r w:rsidR="003E0F3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it is my duty to ensure all listed research 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E42B63">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11DD8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t>
            </w:r>
            <w:proofErr w:type="gramStart"/>
            <w:r w:rsidR="00253249">
              <w:rPr>
                <w:rFonts w:asciiTheme="minorHAnsi" w:hAnsiTheme="minorHAnsi" w:cstheme="minorBidi"/>
                <w:color w:val="000000" w:themeColor="text1"/>
                <w:sz w:val="22"/>
                <w:szCs w:val="22"/>
                <w:lang w:val="en-GB"/>
              </w:rPr>
              <w:t xml:space="preserve">website </w:t>
            </w:r>
            <w:r w:rsidR="00F2474E">
              <w:t xml:space="preserve"> </w:t>
            </w:r>
            <w:r w:rsidR="00253249">
              <w:rPr>
                <w:rFonts w:asciiTheme="minorHAnsi" w:hAnsiTheme="minorHAnsi" w:cstheme="minorBidi"/>
                <w:color w:val="000000" w:themeColor="text1"/>
                <w:sz w:val="22"/>
                <w:szCs w:val="22"/>
                <w:lang w:val="en-GB"/>
              </w:rPr>
              <w:t>and</w:t>
            </w:r>
            <w:proofErr w:type="gramEnd"/>
            <w:r w:rsidR="00253249">
              <w:rPr>
                <w:rFonts w:asciiTheme="minorHAnsi" w:hAnsiTheme="minorHAnsi" w:cstheme="minorBidi"/>
                <w:color w:val="000000" w:themeColor="text1"/>
                <w:sz w:val="22"/>
                <w:szCs w:val="22"/>
                <w:lang w:val="en-GB"/>
              </w:rPr>
              <w:t xml:space="preserve">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3E0F32">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lastRenderedPageBreak/>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16FC0265" w14:textId="77777777" w:rsidR="00E42B63" w:rsidRDefault="00E42B63" w:rsidP="00E42B63">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your collection of animals or the commencement of your course, all listed personnel are required to attend an Animal Care Orientation meeting with the BMSC Head of Animal Care.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B257C8">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F2474E">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11F73E6B"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83"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83"/>
            <w:r>
              <w:rPr>
                <w:rFonts w:asciiTheme="minorHAnsi" w:hAnsiTheme="minorHAnsi" w:cstheme="minorBidi"/>
                <w:color w:val="000000" w:themeColor="text1"/>
                <w:sz w:val="22"/>
                <w:szCs w:val="22"/>
                <w:lang w:val="en-GB"/>
              </w:rPr>
              <w:t xml:space="preserve">  As Principal </w:t>
            </w:r>
            <w:r w:rsidR="003E0F3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3F3213">
        <w:tc>
          <w:tcPr>
            <w:tcW w:w="319" w:type="pct"/>
            <w:vAlign w:val="center"/>
          </w:tcPr>
          <w:p w14:paraId="098C40C5" w14:textId="77777777" w:rsidR="0020785E" w:rsidRDefault="0020785E" w:rsidP="003F3213">
            <w:pPr>
              <w:pStyle w:val="NormalWeb"/>
              <w:rPr>
                <w:rFonts w:asciiTheme="minorHAnsi" w:hAnsiTheme="minorHAnsi" w:cstheme="minorBidi"/>
                <w:color w:val="000000" w:themeColor="text1"/>
                <w:sz w:val="40"/>
                <w:szCs w:val="40"/>
                <w:lang w:val="en-GB"/>
              </w:rPr>
            </w:pPr>
          </w:p>
        </w:tc>
        <w:tc>
          <w:tcPr>
            <w:tcW w:w="2299" w:type="pct"/>
            <w:tcBorders>
              <w:bottom w:val="single" w:sz="4" w:space="0" w:color="auto"/>
            </w:tcBorders>
            <w:vAlign w:val="center"/>
          </w:tcPr>
          <w:p w14:paraId="01BA8B12" w14:textId="26556931"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84"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c>
          <w:tcPr>
            <w:tcW w:w="291" w:type="pct"/>
            <w:vAlign w:val="center"/>
          </w:tcPr>
          <w:p w14:paraId="6C75DE92" w14:textId="77777777" w:rsidR="0020785E" w:rsidRDefault="0020785E" w:rsidP="003F3213">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center"/>
          </w:tcPr>
          <w:p w14:paraId="649D8D59" w14:textId="6D69FA97"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85"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r>
      <w:tr w:rsidR="0020785E" w:rsidRPr="002B1F52" w14:paraId="1954B8CD" w14:textId="77777777" w:rsidTr="00F2474E">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731CA17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Principal </w:t>
            </w:r>
            <w:r w:rsidR="003E0F3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983B91">
      <w:headerReference w:type="first" r:id="rId19"/>
      <w:footerReference w:type="first" r:id="rId20"/>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22F7" w14:textId="77777777" w:rsidR="004E6848" w:rsidRDefault="004E6848">
      <w:r>
        <w:separator/>
      </w:r>
    </w:p>
  </w:endnote>
  <w:endnote w:type="continuationSeparator" w:id="0">
    <w:p w14:paraId="23959B26" w14:textId="77777777" w:rsidR="004E6848" w:rsidRDefault="004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4FB24A6" w:rsidR="00F26CBC" w:rsidRDefault="00546D5D" w:rsidP="00EB054E">
    <w:pPr>
      <w:pStyle w:val="Footer"/>
      <w:ind w:right="360"/>
    </w:pPr>
    <w:r w:rsidRPr="00984B8F">
      <w:rPr>
        <w:rFonts w:asciiTheme="minorHAnsi" w:hAnsiTheme="minorHAnsi" w:cstheme="minorHAnsi"/>
        <w:noProof/>
      </w:rPr>
      <w:drawing>
        <wp:anchor distT="0" distB="0" distL="114300" distR="114300" simplePos="0" relativeHeight="251670528" behindDoc="0" locked="0" layoutInCell="1" allowOverlap="1" wp14:anchorId="1B1DD356" wp14:editId="5706AD6A">
          <wp:simplePos x="0" y="0"/>
          <wp:positionH relativeFrom="page">
            <wp:posOffset>-7620</wp:posOffset>
          </wp:positionH>
          <wp:positionV relativeFrom="page">
            <wp:posOffset>8552928</wp:posOffset>
          </wp:positionV>
          <wp:extent cx="7840345" cy="1488935"/>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345" cy="148893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59264" behindDoc="0" locked="0" layoutInCell="1" allowOverlap="1" wp14:anchorId="23DADE1F" wp14:editId="689C80D0">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BF78" w14:textId="77777777" w:rsidR="004E6848" w:rsidRDefault="004E6848">
      <w:r>
        <w:rPr>
          <w:color w:val="000000"/>
        </w:rPr>
        <w:separator/>
      </w:r>
    </w:p>
  </w:footnote>
  <w:footnote w:type="continuationSeparator" w:id="0">
    <w:p w14:paraId="6E35EA1C" w14:textId="77777777" w:rsidR="004E6848" w:rsidRDefault="004E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27DD2080" w:rsidR="00071275" w:rsidRPr="00BB554F" w:rsidRDefault="00071275" w:rsidP="00BD100F">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BD100F" w14:paraId="3930847C" w14:textId="77777777" w:rsidTr="006D4988">
      <w:trPr>
        <w:trHeight w:val="1841"/>
      </w:trPr>
      <w:tc>
        <w:tcPr>
          <w:tcW w:w="980" w:type="pct"/>
        </w:tcPr>
        <w:p w14:paraId="15592CE7" w14:textId="3C3F6706" w:rsidR="00BD100F" w:rsidRDefault="00BD100F"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3840" behindDoc="0" locked="0" layoutInCell="1" allowOverlap="1" wp14:anchorId="557547B0" wp14:editId="7E91B989">
                <wp:simplePos x="0" y="0"/>
                <wp:positionH relativeFrom="column">
                  <wp:posOffset>-28755</wp:posOffset>
                </wp:positionH>
                <wp:positionV relativeFrom="paragraph">
                  <wp:posOffset>44743</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BD100F" w:rsidRDefault="00BD100F" w:rsidP="00071275">
          <w:pPr>
            <w:pStyle w:val="NormalWeb"/>
            <w:rPr>
              <w:rFonts w:asciiTheme="minorHAnsi" w:hAnsiTheme="minorHAnsi" w:cstheme="minorBidi"/>
              <w:color w:val="007481"/>
              <w:sz w:val="32"/>
              <w:szCs w:val="32"/>
            </w:rPr>
          </w:pPr>
        </w:p>
        <w:p w14:paraId="2CD3CF80" w14:textId="4AABCF60" w:rsidR="00BD100F" w:rsidRDefault="00BD100F" w:rsidP="00071275">
          <w:pPr>
            <w:pStyle w:val="NormalWeb"/>
            <w:rPr>
              <w:rFonts w:asciiTheme="minorHAnsi" w:hAnsiTheme="minorHAnsi" w:cstheme="minorBidi"/>
              <w:color w:val="007481"/>
              <w:sz w:val="32"/>
              <w:szCs w:val="32"/>
            </w:rPr>
          </w:pPr>
        </w:p>
      </w:tc>
      <w:tc>
        <w:tcPr>
          <w:tcW w:w="2801" w:type="pct"/>
        </w:tcPr>
        <w:p w14:paraId="00779957" w14:textId="77777777" w:rsidR="00BD100F" w:rsidRDefault="00BD100F"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77777777" w:rsidR="00BD100F" w:rsidRDefault="00BD100F"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4E934400" w14:textId="21CBA0B1" w:rsidR="00BD100F" w:rsidRDefault="00BD100F"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Renewal – Education</w:t>
          </w:r>
        </w:p>
        <w:p w14:paraId="54CC2742" w14:textId="79D23E67" w:rsidR="00BD100F" w:rsidRPr="00071275" w:rsidRDefault="00BD100F" w:rsidP="00071275">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562AB34E" w14:textId="77777777" w:rsidR="00BD100F" w:rsidRDefault="00BD100F" w:rsidP="00E46FE2">
          <w:pPr>
            <w:pStyle w:val="NormalWeb"/>
            <w:rPr>
              <w:rFonts w:asciiTheme="minorHAnsi" w:hAnsiTheme="minorHAnsi" w:cstheme="minorBidi"/>
              <w:noProof/>
              <w:color w:val="007481"/>
              <w:sz w:val="32"/>
              <w:szCs w:val="32"/>
            </w:rPr>
          </w:pPr>
        </w:p>
      </w:tc>
      <w:tc>
        <w:tcPr>
          <w:tcW w:w="1073" w:type="pct"/>
        </w:tcPr>
        <w:p w14:paraId="370AECF0" w14:textId="1D826EA1" w:rsidR="00BD100F" w:rsidRDefault="00BD100F" w:rsidP="00BD100F">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4864" behindDoc="0" locked="0" layoutInCell="1" allowOverlap="1" wp14:anchorId="48CF692F" wp14:editId="5D17E137">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01EBE8A0" w14:textId="77777777" w:rsidR="00BD100F" w:rsidRDefault="00BD100F" w:rsidP="00E46FE2">
                                  <w:pPr>
                                    <w:jc w:val="center"/>
                                    <w:rPr>
                                      <w:sz w:val="15"/>
                                      <w:szCs w:val="15"/>
                                    </w:rPr>
                                  </w:pPr>
                                  <w:r w:rsidRPr="00071275">
                                    <w:rPr>
                                      <w:sz w:val="15"/>
                                      <w:szCs w:val="15"/>
                                    </w:rPr>
                                    <w:t>BMSC AUP #</w:t>
                                  </w:r>
                                </w:p>
                                <w:p w14:paraId="3853ADA3" w14:textId="77777777" w:rsidR="00BD100F" w:rsidRPr="00BD100F" w:rsidRDefault="00BD100F" w:rsidP="00E46FE2">
                                  <w:pPr>
                                    <w:jc w:val="center"/>
                                    <w:rPr>
                                      <w:sz w:val="8"/>
                                      <w:szCs w:val="8"/>
                                    </w:rPr>
                                  </w:pPr>
                                </w:p>
                                <w:p w14:paraId="34C2DD2A" w14:textId="2F35DA56" w:rsidR="00BD100F" w:rsidRPr="00BD100F" w:rsidRDefault="00BD100F" w:rsidP="00E46FE2">
                                  <w:pPr>
                                    <w:jc w:val="center"/>
                                    <w:rPr>
                                      <w:sz w:val="22"/>
                                      <w:szCs w:val="22"/>
                                    </w:rPr>
                                  </w:pPr>
                                  <w:r w:rsidRPr="00BD100F">
                                    <w:rPr>
                                      <w:sz w:val="22"/>
                                      <w:szCs w:val="22"/>
                                    </w:rPr>
                                    <w:t>ED–26–NN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2EB41A77" w14:textId="3EB53AE4" w:rsidR="00BD100F" w:rsidRDefault="00BD100F" w:rsidP="00E46FE2">
                                  <w:pPr>
                                    <w:jc w:val="center"/>
                                    <w:rPr>
                                      <w:sz w:val="15"/>
                                      <w:szCs w:val="15"/>
                                    </w:rPr>
                                  </w:pPr>
                                  <w:r>
                                    <w:rPr>
                                      <w:sz w:val="15"/>
                                      <w:szCs w:val="15"/>
                                    </w:rPr>
                                    <w:t>Date Received:</w:t>
                                  </w:r>
                                </w:p>
                                <w:p w14:paraId="0268420D" w14:textId="77777777" w:rsidR="00BD100F" w:rsidRDefault="00BD100F" w:rsidP="00E46FE2">
                                  <w:pPr>
                                    <w:jc w:val="center"/>
                                    <w:rPr>
                                      <w:sz w:val="15"/>
                                      <w:szCs w:val="15"/>
                                    </w:rPr>
                                  </w:pPr>
                                </w:p>
                                <w:p w14:paraId="35560513" w14:textId="77777777" w:rsidR="00BD100F" w:rsidRPr="00BD100F" w:rsidRDefault="00BD100F" w:rsidP="00E46FE2">
                                  <w:pPr>
                                    <w:jc w:val="center"/>
                                    <w:rPr>
                                      <w:sz w:val="6"/>
                                      <w:szCs w:val="6"/>
                                    </w:rPr>
                                  </w:pPr>
                                </w:p>
                                <w:p w14:paraId="08DB42F8" w14:textId="74BA9794" w:rsidR="00BD100F" w:rsidRDefault="00BD100F" w:rsidP="00E46FE2">
                                  <w:pPr>
                                    <w:jc w:val="center"/>
                                    <w:rPr>
                                      <w:sz w:val="15"/>
                                      <w:szCs w:val="15"/>
                                    </w:rPr>
                                  </w:pPr>
                                  <w:r>
                                    <w:rPr>
                                      <w:sz w:val="15"/>
                                      <w:szCs w:val="15"/>
                                    </w:rPr>
                                    <w:t>Date Approved:</w:t>
                                  </w:r>
                                </w:p>
                                <w:p w14:paraId="5EA4D88B" w14:textId="77777777" w:rsidR="00BD100F" w:rsidRPr="00071275" w:rsidRDefault="00BD100F" w:rsidP="00E46FE2">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CF692F" id="Group 17" o:spid="_x0000_s1026" style="position:absolute;left:0;text-align:left;margin-left:5.1pt;margin-top:9.65pt;width:85.15pt;height:88.55pt;z-index:251684864;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01EBE8A0" w14:textId="77777777" w:rsidR="00BD100F" w:rsidRDefault="00BD100F" w:rsidP="00E46FE2">
                            <w:pPr>
                              <w:jc w:val="center"/>
                              <w:rPr>
                                <w:sz w:val="15"/>
                                <w:szCs w:val="15"/>
                              </w:rPr>
                            </w:pPr>
                            <w:r w:rsidRPr="00071275">
                              <w:rPr>
                                <w:sz w:val="15"/>
                                <w:szCs w:val="15"/>
                              </w:rPr>
                              <w:t>BMSC AUP #</w:t>
                            </w:r>
                          </w:p>
                          <w:p w14:paraId="3853ADA3" w14:textId="77777777" w:rsidR="00BD100F" w:rsidRPr="00BD100F" w:rsidRDefault="00BD100F" w:rsidP="00E46FE2">
                            <w:pPr>
                              <w:jc w:val="center"/>
                              <w:rPr>
                                <w:sz w:val="8"/>
                                <w:szCs w:val="8"/>
                              </w:rPr>
                            </w:pPr>
                          </w:p>
                          <w:p w14:paraId="34C2DD2A" w14:textId="2F35DA56" w:rsidR="00BD100F" w:rsidRPr="00BD100F" w:rsidRDefault="00BD100F" w:rsidP="00E46FE2">
                            <w:pPr>
                              <w:jc w:val="center"/>
                              <w:rPr>
                                <w:sz w:val="22"/>
                                <w:szCs w:val="22"/>
                              </w:rPr>
                            </w:pPr>
                            <w:r w:rsidRPr="00BD100F">
                              <w:rPr>
                                <w:sz w:val="22"/>
                                <w:szCs w:val="22"/>
                              </w:rPr>
                              <w:t>ED–26–NN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2EB41A77" w14:textId="3EB53AE4" w:rsidR="00BD100F" w:rsidRDefault="00BD100F" w:rsidP="00E46FE2">
                            <w:pPr>
                              <w:jc w:val="center"/>
                              <w:rPr>
                                <w:sz w:val="15"/>
                                <w:szCs w:val="15"/>
                              </w:rPr>
                            </w:pPr>
                            <w:r>
                              <w:rPr>
                                <w:sz w:val="15"/>
                                <w:szCs w:val="15"/>
                              </w:rPr>
                              <w:t>Date Received:</w:t>
                            </w:r>
                          </w:p>
                          <w:p w14:paraId="0268420D" w14:textId="77777777" w:rsidR="00BD100F" w:rsidRDefault="00BD100F" w:rsidP="00E46FE2">
                            <w:pPr>
                              <w:jc w:val="center"/>
                              <w:rPr>
                                <w:sz w:val="15"/>
                                <w:szCs w:val="15"/>
                              </w:rPr>
                            </w:pPr>
                          </w:p>
                          <w:p w14:paraId="35560513" w14:textId="77777777" w:rsidR="00BD100F" w:rsidRPr="00BD100F" w:rsidRDefault="00BD100F" w:rsidP="00E46FE2">
                            <w:pPr>
                              <w:jc w:val="center"/>
                              <w:rPr>
                                <w:sz w:val="6"/>
                                <w:szCs w:val="6"/>
                              </w:rPr>
                            </w:pPr>
                          </w:p>
                          <w:p w14:paraId="08DB42F8" w14:textId="74BA9794" w:rsidR="00BD100F" w:rsidRDefault="00BD100F" w:rsidP="00E46FE2">
                            <w:pPr>
                              <w:jc w:val="center"/>
                              <w:rPr>
                                <w:sz w:val="15"/>
                                <w:szCs w:val="15"/>
                              </w:rPr>
                            </w:pPr>
                            <w:r>
                              <w:rPr>
                                <w:sz w:val="15"/>
                                <w:szCs w:val="15"/>
                              </w:rPr>
                              <w:t>Date Approved:</w:t>
                            </w:r>
                          </w:p>
                          <w:p w14:paraId="5EA4D88B" w14:textId="77777777" w:rsidR="00BD100F" w:rsidRPr="00071275" w:rsidRDefault="00BD100F" w:rsidP="00E46FE2">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5BF0FF1" w:rsidR="0025666B" w:rsidRPr="00E46FE2"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0"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1"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3"/>
  </w:num>
  <w:num w:numId="3" w16cid:durableId="2060278527">
    <w:abstractNumId w:val="15"/>
  </w:num>
  <w:num w:numId="4" w16cid:durableId="1091779391">
    <w:abstractNumId w:val="40"/>
  </w:num>
  <w:num w:numId="5" w16cid:durableId="1064135286">
    <w:abstractNumId w:val="13"/>
  </w:num>
  <w:num w:numId="6" w16cid:durableId="1685130424">
    <w:abstractNumId w:val="29"/>
  </w:num>
  <w:num w:numId="7" w16cid:durableId="1228761997">
    <w:abstractNumId w:val="0"/>
  </w:num>
  <w:num w:numId="8" w16cid:durableId="678696274">
    <w:abstractNumId w:val="26"/>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4"/>
  </w:num>
  <w:num w:numId="17" w16cid:durableId="563371046">
    <w:abstractNumId w:val="17"/>
  </w:num>
  <w:num w:numId="18" w16cid:durableId="157889179">
    <w:abstractNumId w:val="35"/>
  </w:num>
  <w:num w:numId="19" w16cid:durableId="442119745">
    <w:abstractNumId w:val="42"/>
  </w:num>
  <w:num w:numId="20" w16cid:durableId="1813592471">
    <w:abstractNumId w:val="16"/>
  </w:num>
  <w:num w:numId="21" w16cid:durableId="1094398933">
    <w:abstractNumId w:val="34"/>
  </w:num>
  <w:num w:numId="22" w16cid:durableId="1915436481">
    <w:abstractNumId w:val="19"/>
  </w:num>
  <w:num w:numId="23" w16cid:durableId="1935823887">
    <w:abstractNumId w:val="33"/>
  </w:num>
  <w:num w:numId="24" w16cid:durableId="1448543164">
    <w:abstractNumId w:val="1"/>
  </w:num>
  <w:num w:numId="25" w16cid:durableId="496966686">
    <w:abstractNumId w:val="39"/>
  </w:num>
  <w:num w:numId="26" w16cid:durableId="1334799288">
    <w:abstractNumId w:val="25"/>
  </w:num>
  <w:num w:numId="27" w16cid:durableId="1987737468">
    <w:abstractNumId w:val="18"/>
  </w:num>
  <w:num w:numId="28" w16cid:durableId="593436036">
    <w:abstractNumId w:val="20"/>
  </w:num>
  <w:num w:numId="29" w16cid:durableId="218977355">
    <w:abstractNumId w:val="3"/>
  </w:num>
  <w:num w:numId="30" w16cid:durableId="1373647506">
    <w:abstractNumId w:val="32"/>
  </w:num>
  <w:num w:numId="31" w16cid:durableId="1111895033">
    <w:abstractNumId w:val="12"/>
  </w:num>
  <w:num w:numId="32" w16cid:durableId="2065984017">
    <w:abstractNumId w:val="31"/>
  </w:num>
  <w:num w:numId="33" w16cid:durableId="320932048">
    <w:abstractNumId w:val="23"/>
  </w:num>
  <w:num w:numId="34" w16cid:durableId="1650130997">
    <w:abstractNumId w:val="14"/>
  </w:num>
  <w:num w:numId="35" w16cid:durableId="824468168">
    <w:abstractNumId w:val="37"/>
  </w:num>
  <w:num w:numId="36" w16cid:durableId="1038120686">
    <w:abstractNumId w:val="36"/>
  </w:num>
  <w:num w:numId="37" w16cid:durableId="1044869850">
    <w:abstractNumId w:val="41"/>
  </w:num>
  <w:num w:numId="38" w16cid:durableId="578170740">
    <w:abstractNumId w:val="6"/>
  </w:num>
  <w:num w:numId="39" w16cid:durableId="1158038881">
    <w:abstractNumId w:val="27"/>
  </w:num>
  <w:num w:numId="40" w16cid:durableId="1501309981">
    <w:abstractNumId w:val="4"/>
  </w:num>
  <w:num w:numId="41" w16cid:durableId="1172793145">
    <w:abstractNumId w:val="22"/>
  </w:num>
  <w:num w:numId="42" w16cid:durableId="1584483531">
    <w:abstractNumId w:val="28"/>
  </w:num>
  <w:num w:numId="43" w16cid:durableId="1658731082">
    <w:abstractNumId w:val="38"/>
  </w:num>
  <w:num w:numId="44" w16cid:durableId="20246260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3588"/>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24AF"/>
    <w:rsid w:val="000A7576"/>
    <w:rsid w:val="000B2EAD"/>
    <w:rsid w:val="000B615D"/>
    <w:rsid w:val="000C144B"/>
    <w:rsid w:val="000E5813"/>
    <w:rsid w:val="001012BA"/>
    <w:rsid w:val="00102B96"/>
    <w:rsid w:val="001233AD"/>
    <w:rsid w:val="00127BE7"/>
    <w:rsid w:val="00144DF1"/>
    <w:rsid w:val="001515FD"/>
    <w:rsid w:val="001557D8"/>
    <w:rsid w:val="00157252"/>
    <w:rsid w:val="00166733"/>
    <w:rsid w:val="00167472"/>
    <w:rsid w:val="00180F3A"/>
    <w:rsid w:val="00181448"/>
    <w:rsid w:val="00191DCC"/>
    <w:rsid w:val="001922EF"/>
    <w:rsid w:val="00195210"/>
    <w:rsid w:val="001975D3"/>
    <w:rsid w:val="001A0052"/>
    <w:rsid w:val="001A3F02"/>
    <w:rsid w:val="001B0975"/>
    <w:rsid w:val="001C497F"/>
    <w:rsid w:val="001C65AF"/>
    <w:rsid w:val="001D0F77"/>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4E3B"/>
    <w:rsid w:val="002659F1"/>
    <w:rsid w:val="00266362"/>
    <w:rsid w:val="00267259"/>
    <w:rsid w:val="00271898"/>
    <w:rsid w:val="00273BF6"/>
    <w:rsid w:val="002910B9"/>
    <w:rsid w:val="002B0810"/>
    <w:rsid w:val="002B1F52"/>
    <w:rsid w:val="002B3C3D"/>
    <w:rsid w:val="002B3D47"/>
    <w:rsid w:val="002B40BA"/>
    <w:rsid w:val="002B6404"/>
    <w:rsid w:val="002B6F64"/>
    <w:rsid w:val="002C3E5C"/>
    <w:rsid w:val="002C4502"/>
    <w:rsid w:val="002F4EBA"/>
    <w:rsid w:val="002F52B5"/>
    <w:rsid w:val="002F6EAD"/>
    <w:rsid w:val="00304139"/>
    <w:rsid w:val="00305FF9"/>
    <w:rsid w:val="003129BB"/>
    <w:rsid w:val="00320FC4"/>
    <w:rsid w:val="00335141"/>
    <w:rsid w:val="00336A46"/>
    <w:rsid w:val="00352FAE"/>
    <w:rsid w:val="00360938"/>
    <w:rsid w:val="00366E27"/>
    <w:rsid w:val="00382247"/>
    <w:rsid w:val="00395BB4"/>
    <w:rsid w:val="003A3EEE"/>
    <w:rsid w:val="003B16C4"/>
    <w:rsid w:val="003B25DA"/>
    <w:rsid w:val="003B39B2"/>
    <w:rsid w:val="003B639B"/>
    <w:rsid w:val="003C087B"/>
    <w:rsid w:val="003C69D5"/>
    <w:rsid w:val="003E0F32"/>
    <w:rsid w:val="003E33CB"/>
    <w:rsid w:val="003F3213"/>
    <w:rsid w:val="003F351A"/>
    <w:rsid w:val="003F7CAE"/>
    <w:rsid w:val="00400BAB"/>
    <w:rsid w:val="004141CA"/>
    <w:rsid w:val="0041474E"/>
    <w:rsid w:val="00415B5B"/>
    <w:rsid w:val="00427678"/>
    <w:rsid w:val="00432201"/>
    <w:rsid w:val="00452FD0"/>
    <w:rsid w:val="00486081"/>
    <w:rsid w:val="00487CD2"/>
    <w:rsid w:val="004A5ECF"/>
    <w:rsid w:val="004B3338"/>
    <w:rsid w:val="004C7441"/>
    <w:rsid w:val="004D0FCD"/>
    <w:rsid w:val="004D4D1D"/>
    <w:rsid w:val="004D54B9"/>
    <w:rsid w:val="004E6322"/>
    <w:rsid w:val="004E6848"/>
    <w:rsid w:val="004F32F0"/>
    <w:rsid w:val="004F3706"/>
    <w:rsid w:val="004F4DE2"/>
    <w:rsid w:val="004F5214"/>
    <w:rsid w:val="004F6E3B"/>
    <w:rsid w:val="00501F59"/>
    <w:rsid w:val="005062AB"/>
    <w:rsid w:val="00520C8B"/>
    <w:rsid w:val="00525C6E"/>
    <w:rsid w:val="00525F80"/>
    <w:rsid w:val="005440D2"/>
    <w:rsid w:val="00544E1C"/>
    <w:rsid w:val="00546D5D"/>
    <w:rsid w:val="005503E8"/>
    <w:rsid w:val="00554150"/>
    <w:rsid w:val="005541DB"/>
    <w:rsid w:val="00573BE0"/>
    <w:rsid w:val="00580818"/>
    <w:rsid w:val="0058243C"/>
    <w:rsid w:val="00584173"/>
    <w:rsid w:val="00595FA9"/>
    <w:rsid w:val="005A091E"/>
    <w:rsid w:val="005A660A"/>
    <w:rsid w:val="005B12FA"/>
    <w:rsid w:val="005C10D1"/>
    <w:rsid w:val="005C11A2"/>
    <w:rsid w:val="005D0F3C"/>
    <w:rsid w:val="005D5FE0"/>
    <w:rsid w:val="005D69F2"/>
    <w:rsid w:val="005E3F25"/>
    <w:rsid w:val="005E4CD4"/>
    <w:rsid w:val="005F0EC7"/>
    <w:rsid w:val="006000A6"/>
    <w:rsid w:val="0060149D"/>
    <w:rsid w:val="0060193F"/>
    <w:rsid w:val="00603A3E"/>
    <w:rsid w:val="00613C2F"/>
    <w:rsid w:val="00624048"/>
    <w:rsid w:val="00624F84"/>
    <w:rsid w:val="006272CC"/>
    <w:rsid w:val="00631704"/>
    <w:rsid w:val="00632B69"/>
    <w:rsid w:val="006407A8"/>
    <w:rsid w:val="00640C77"/>
    <w:rsid w:val="006445E8"/>
    <w:rsid w:val="00664946"/>
    <w:rsid w:val="00670AC0"/>
    <w:rsid w:val="00681325"/>
    <w:rsid w:val="00684BD1"/>
    <w:rsid w:val="00690CE9"/>
    <w:rsid w:val="006917C2"/>
    <w:rsid w:val="00691A66"/>
    <w:rsid w:val="00695F88"/>
    <w:rsid w:val="006B38CD"/>
    <w:rsid w:val="006C5470"/>
    <w:rsid w:val="006C6AD4"/>
    <w:rsid w:val="006D4988"/>
    <w:rsid w:val="006E4E60"/>
    <w:rsid w:val="006E63F0"/>
    <w:rsid w:val="00701636"/>
    <w:rsid w:val="00707BC8"/>
    <w:rsid w:val="00712F0C"/>
    <w:rsid w:val="0071389D"/>
    <w:rsid w:val="00721539"/>
    <w:rsid w:val="00724283"/>
    <w:rsid w:val="00724C7F"/>
    <w:rsid w:val="00726E1D"/>
    <w:rsid w:val="0073404C"/>
    <w:rsid w:val="00741204"/>
    <w:rsid w:val="007445ED"/>
    <w:rsid w:val="0074501D"/>
    <w:rsid w:val="007559E2"/>
    <w:rsid w:val="007600B5"/>
    <w:rsid w:val="00772B62"/>
    <w:rsid w:val="007757D0"/>
    <w:rsid w:val="00777FC1"/>
    <w:rsid w:val="00782811"/>
    <w:rsid w:val="00782CD6"/>
    <w:rsid w:val="00796B23"/>
    <w:rsid w:val="007B0058"/>
    <w:rsid w:val="007B0109"/>
    <w:rsid w:val="007C28C1"/>
    <w:rsid w:val="007C78A3"/>
    <w:rsid w:val="007D0A9A"/>
    <w:rsid w:val="007D163E"/>
    <w:rsid w:val="007E43BD"/>
    <w:rsid w:val="007E6D45"/>
    <w:rsid w:val="007F1BCB"/>
    <w:rsid w:val="007F5ADC"/>
    <w:rsid w:val="007F6862"/>
    <w:rsid w:val="0082040C"/>
    <w:rsid w:val="00821EB1"/>
    <w:rsid w:val="00824A49"/>
    <w:rsid w:val="008365C8"/>
    <w:rsid w:val="008424ED"/>
    <w:rsid w:val="00853714"/>
    <w:rsid w:val="00866078"/>
    <w:rsid w:val="0088603B"/>
    <w:rsid w:val="00890792"/>
    <w:rsid w:val="00897243"/>
    <w:rsid w:val="008A3C66"/>
    <w:rsid w:val="008B61CB"/>
    <w:rsid w:val="008D4C05"/>
    <w:rsid w:val="008D6F0B"/>
    <w:rsid w:val="008F5DBE"/>
    <w:rsid w:val="0090092B"/>
    <w:rsid w:val="00910DB0"/>
    <w:rsid w:val="00911CC1"/>
    <w:rsid w:val="009258A3"/>
    <w:rsid w:val="009333D9"/>
    <w:rsid w:val="00941E61"/>
    <w:rsid w:val="0094459F"/>
    <w:rsid w:val="00956FD3"/>
    <w:rsid w:val="00966B7B"/>
    <w:rsid w:val="0097047C"/>
    <w:rsid w:val="009821A6"/>
    <w:rsid w:val="00983B91"/>
    <w:rsid w:val="00984B8F"/>
    <w:rsid w:val="00985C41"/>
    <w:rsid w:val="00996C5E"/>
    <w:rsid w:val="009A0D08"/>
    <w:rsid w:val="009A6CE8"/>
    <w:rsid w:val="009B1DDD"/>
    <w:rsid w:val="009B7B89"/>
    <w:rsid w:val="009C0939"/>
    <w:rsid w:val="009D5615"/>
    <w:rsid w:val="009E3B1B"/>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1BF8"/>
    <w:rsid w:val="00A53739"/>
    <w:rsid w:val="00A565B0"/>
    <w:rsid w:val="00A57CB8"/>
    <w:rsid w:val="00A67BFB"/>
    <w:rsid w:val="00A71983"/>
    <w:rsid w:val="00A756E4"/>
    <w:rsid w:val="00A86B34"/>
    <w:rsid w:val="00A86D3C"/>
    <w:rsid w:val="00A90E1D"/>
    <w:rsid w:val="00A93138"/>
    <w:rsid w:val="00AB5AA6"/>
    <w:rsid w:val="00AC417F"/>
    <w:rsid w:val="00AC550D"/>
    <w:rsid w:val="00AC5CDA"/>
    <w:rsid w:val="00B003A5"/>
    <w:rsid w:val="00B07256"/>
    <w:rsid w:val="00B077B3"/>
    <w:rsid w:val="00B1109F"/>
    <w:rsid w:val="00B23CFF"/>
    <w:rsid w:val="00B257C8"/>
    <w:rsid w:val="00B25888"/>
    <w:rsid w:val="00B33D09"/>
    <w:rsid w:val="00B37767"/>
    <w:rsid w:val="00B60802"/>
    <w:rsid w:val="00B6657A"/>
    <w:rsid w:val="00B75FB4"/>
    <w:rsid w:val="00B80CAA"/>
    <w:rsid w:val="00B82DDD"/>
    <w:rsid w:val="00B916B5"/>
    <w:rsid w:val="00B95BA4"/>
    <w:rsid w:val="00BA12CE"/>
    <w:rsid w:val="00BA52B9"/>
    <w:rsid w:val="00BB0A9C"/>
    <w:rsid w:val="00BB554F"/>
    <w:rsid w:val="00BB5BFC"/>
    <w:rsid w:val="00BB6EF9"/>
    <w:rsid w:val="00BB7F4D"/>
    <w:rsid w:val="00BD100F"/>
    <w:rsid w:val="00BD35A3"/>
    <w:rsid w:val="00BD4096"/>
    <w:rsid w:val="00BD6FFE"/>
    <w:rsid w:val="00BE0184"/>
    <w:rsid w:val="00BE4997"/>
    <w:rsid w:val="00BE5EC6"/>
    <w:rsid w:val="00BE67C6"/>
    <w:rsid w:val="00BF15EE"/>
    <w:rsid w:val="00BF5768"/>
    <w:rsid w:val="00C007BD"/>
    <w:rsid w:val="00C031D4"/>
    <w:rsid w:val="00C0378A"/>
    <w:rsid w:val="00C14C6A"/>
    <w:rsid w:val="00C20A70"/>
    <w:rsid w:val="00C24C7C"/>
    <w:rsid w:val="00C25C89"/>
    <w:rsid w:val="00C27BCB"/>
    <w:rsid w:val="00C36E52"/>
    <w:rsid w:val="00C519E4"/>
    <w:rsid w:val="00C53B56"/>
    <w:rsid w:val="00C552F0"/>
    <w:rsid w:val="00C57E13"/>
    <w:rsid w:val="00C6602E"/>
    <w:rsid w:val="00C74CE1"/>
    <w:rsid w:val="00C7639D"/>
    <w:rsid w:val="00C865D3"/>
    <w:rsid w:val="00C869E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12F5A"/>
    <w:rsid w:val="00D23164"/>
    <w:rsid w:val="00D26028"/>
    <w:rsid w:val="00D33374"/>
    <w:rsid w:val="00D34C36"/>
    <w:rsid w:val="00D37465"/>
    <w:rsid w:val="00D37798"/>
    <w:rsid w:val="00D47EDB"/>
    <w:rsid w:val="00D530D0"/>
    <w:rsid w:val="00D55043"/>
    <w:rsid w:val="00D7795C"/>
    <w:rsid w:val="00D81470"/>
    <w:rsid w:val="00D850BA"/>
    <w:rsid w:val="00DA124E"/>
    <w:rsid w:val="00DA4E72"/>
    <w:rsid w:val="00DB2363"/>
    <w:rsid w:val="00DC3827"/>
    <w:rsid w:val="00DC393A"/>
    <w:rsid w:val="00DD328B"/>
    <w:rsid w:val="00DE1383"/>
    <w:rsid w:val="00DE5379"/>
    <w:rsid w:val="00DF31F5"/>
    <w:rsid w:val="00E0424F"/>
    <w:rsid w:val="00E3384B"/>
    <w:rsid w:val="00E35C68"/>
    <w:rsid w:val="00E3737E"/>
    <w:rsid w:val="00E37CA2"/>
    <w:rsid w:val="00E408EC"/>
    <w:rsid w:val="00E42B63"/>
    <w:rsid w:val="00E46FE2"/>
    <w:rsid w:val="00E472F8"/>
    <w:rsid w:val="00E5004A"/>
    <w:rsid w:val="00E51C2F"/>
    <w:rsid w:val="00E55FB7"/>
    <w:rsid w:val="00E576DC"/>
    <w:rsid w:val="00E673D8"/>
    <w:rsid w:val="00E75338"/>
    <w:rsid w:val="00E80F17"/>
    <w:rsid w:val="00E856D2"/>
    <w:rsid w:val="00E92057"/>
    <w:rsid w:val="00E934E3"/>
    <w:rsid w:val="00E97C9A"/>
    <w:rsid w:val="00EA04D4"/>
    <w:rsid w:val="00EA2454"/>
    <w:rsid w:val="00EB054E"/>
    <w:rsid w:val="00EB5777"/>
    <w:rsid w:val="00ED5CFA"/>
    <w:rsid w:val="00EE1893"/>
    <w:rsid w:val="00EE3FDC"/>
    <w:rsid w:val="00EE5CE5"/>
    <w:rsid w:val="00EF427B"/>
    <w:rsid w:val="00F00171"/>
    <w:rsid w:val="00F0183B"/>
    <w:rsid w:val="00F2474E"/>
    <w:rsid w:val="00F260C2"/>
    <w:rsid w:val="00F26CBC"/>
    <w:rsid w:val="00F36D62"/>
    <w:rsid w:val="00F4295F"/>
    <w:rsid w:val="00F5557C"/>
    <w:rsid w:val="00F57D74"/>
    <w:rsid w:val="00F60FEE"/>
    <w:rsid w:val="00F619A6"/>
    <w:rsid w:val="00F70114"/>
    <w:rsid w:val="00F70CD2"/>
    <w:rsid w:val="00F73863"/>
    <w:rsid w:val="00F81618"/>
    <w:rsid w:val="00F83E85"/>
    <w:rsid w:val="00F84F5E"/>
    <w:rsid w:val="00F93D87"/>
    <w:rsid w:val="00F97B24"/>
    <w:rsid w:val="00FA3E72"/>
    <w:rsid w:val="00FB1DBA"/>
    <w:rsid w:val="00FB27B9"/>
    <w:rsid w:val="00FB500D"/>
    <w:rsid w:val="00FB54AB"/>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mfieldmsc.com/resource/animal-care"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ccac.ca/en/three-rs/replacement-reduction-refinemen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www.ccac.ca/Documents/Standards/Policies/Categories_of_invasivenes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ord@bamfieldms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2.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3.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4.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3</cp:revision>
  <cp:lastPrinted>2025-12-08T22:01:00Z</cp:lastPrinted>
  <dcterms:created xsi:type="dcterms:W3CDTF">2025-12-08T22:03:00Z</dcterms:created>
  <dcterms:modified xsi:type="dcterms:W3CDTF">2025-12-08T22:16:00Z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